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AA1AE" w14:textId="1BC723A0" w:rsidR="00FA1ACB" w:rsidRPr="00D83AE6" w:rsidRDefault="00FA1ACB" w:rsidP="00F244AC">
      <w:pPr>
        <w:rPr>
          <w:sz w:val="18"/>
          <w:szCs w:val="18"/>
        </w:rPr>
      </w:pPr>
    </w:p>
    <w:p w14:paraId="46D2D2D7" w14:textId="47F39312" w:rsidR="00FA1ACB" w:rsidRPr="00D83AE6" w:rsidRDefault="00FA1ACB" w:rsidP="00F244AC">
      <w:pPr>
        <w:rPr>
          <w:sz w:val="18"/>
          <w:szCs w:val="18"/>
        </w:rPr>
      </w:pPr>
      <w:r w:rsidRPr="00D83AE6">
        <w:rPr>
          <w:noProof/>
          <w:sz w:val="18"/>
          <w:szCs w:val="18"/>
        </w:rPr>
        <mc:AlternateContent>
          <mc:Choice Requires="wps">
            <w:drawing>
              <wp:anchor distT="0" distB="0" distL="114300" distR="114300" simplePos="0" relativeHeight="251788288" behindDoc="0" locked="0" layoutInCell="1" allowOverlap="1" wp14:anchorId="19023A3D" wp14:editId="70C39C1D">
                <wp:simplePos x="0" y="0"/>
                <wp:positionH relativeFrom="margin">
                  <wp:posOffset>-106310</wp:posOffset>
                </wp:positionH>
                <wp:positionV relativeFrom="paragraph">
                  <wp:posOffset>128905</wp:posOffset>
                </wp:positionV>
                <wp:extent cx="6238875" cy="390525"/>
                <wp:effectExtent l="0" t="0" r="0" b="0"/>
                <wp:wrapNone/>
                <wp:docPr id="1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8875" cy="390525"/>
                        </a:xfrm>
                        <a:prstGeom prst="rect">
                          <a:avLst/>
                        </a:prstGeom>
                        <a:noFill/>
                        <a:ln w="12700" cap="flat" cmpd="sng" algn="ctr">
                          <a:noFill/>
                          <a:prstDash val="solid"/>
                          <a:miter lim="800000"/>
                        </a:ln>
                        <a:effectLst/>
                      </wps:spPr>
                      <wps:txbx>
                        <w:txbxContent>
                          <w:p w14:paraId="059E39C9" w14:textId="2FF15BC2" w:rsidR="00DB475D" w:rsidRPr="00E07A82" w:rsidRDefault="009A1CDD" w:rsidP="00DB475D">
                            <w:pPr>
                              <w:spacing w:after="0" w:line="240" w:lineRule="auto"/>
                              <w:rPr>
                                <w:rFonts w:ascii="Tenor Sans" w:hAnsi="Tenor Sans"/>
                                <w:b/>
                                <w:color w:val="3B3838" w:themeColor="background2" w:themeShade="40"/>
                                <w:sz w:val="32"/>
                                <w:szCs w:val="32"/>
                                <w:lang w:val="fr-FR"/>
                              </w:rPr>
                            </w:pPr>
                            <w:r w:rsidRPr="00E07A82">
                              <w:rPr>
                                <w:rFonts w:ascii="Tenor Sans" w:hAnsi="Tenor Sans"/>
                                <w:b/>
                                <w:color w:val="3B3838" w:themeColor="background2" w:themeShade="40"/>
                                <w:sz w:val="32"/>
                                <w:szCs w:val="32"/>
                                <w:lang w:val="fr-FR"/>
                              </w:rPr>
                              <w:t>Gestion du stress et des relations difficiles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023A3D" id="Rectangle 9" o:spid="_x0000_s1026" style="position:absolute;margin-left:-8.35pt;margin-top:10.15pt;width:491.25pt;height:30.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" filled="f" stroked="f" strokeweight="1pt">
                <v:textbox>
                  <w:txbxContent>
                    <w:p w14:paraId="059E39C9" w14:textId="2FF15BC2" w:rsidR="00DB475D" w:rsidRPr="00E07A82" w:rsidRDefault="009A1CDD" w:rsidP="00DB475D">
                      <w:pPr>
                        <w:spacing w:after="0" w:line="240" w:lineRule="auto"/>
                        <w:rPr>
                          <w:rFonts w:ascii="Tenor Sans" w:hAnsi="Tenor Sans"/>
                          <w:b/>
                          <w:color w:val="3B3838" w:themeColor="background2" w:themeShade="40"/>
                          <w:sz w:val="32"/>
                          <w:szCs w:val="32"/>
                          <w:lang w:val="fr-FR"/>
                        </w:rPr>
                      </w:pPr>
                      <w:r w:rsidRPr="00E07A82">
                        <w:rPr>
                          <w:rFonts w:ascii="Tenor Sans" w:hAnsi="Tenor Sans"/>
                          <w:b/>
                          <w:color w:val="3B3838" w:themeColor="background2" w:themeShade="40"/>
                          <w:sz w:val="32"/>
                          <w:szCs w:val="32"/>
                          <w:lang w:val="fr-FR"/>
                        </w:rPr>
                        <w:t>Gestion du stress et des relations difficiles</w:t>
                      </w:r>
                    </w:p>
                  </w:txbxContent>
                </v:textbox>
                <w10:wrap anchorx="margin"/>
              </v:rect>
            </w:pict>
          </mc:Fallback>
        </mc:AlternateContent>
      </w:r>
    </w:p>
    <w:p w14:paraId="702296F3" w14:textId="682B9A4F" w:rsidR="00F244AC" w:rsidRPr="00D83AE6" w:rsidRDefault="00FA1ACB" w:rsidP="00F244AC">
      <w:pPr>
        <w:rPr>
          <w:sz w:val="18"/>
          <w:szCs w:val="18"/>
        </w:rPr>
      </w:pPr>
      <w:r w:rsidRPr="00D83AE6">
        <w:rPr>
          <w:noProof/>
          <w:sz w:val="18"/>
          <w:szCs w:val="18"/>
        </w:rPr>
        <mc:AlternateContent>
          <mc:Choice Requires="wps">
            <w:drawing>
              <wp:anchor distT="0" distB="0" distL="114300" distR="114300" simplePos="0" relativeHeight="251789312" behindDoc="0" locked="0" layoutInCell="1" allowOverlap="1" wp14:anchorId="05130CC0" wp14:editId="7DB8454A">
                <wp:simplePos x="0" y="0"/>
                <wp:positionH relativeFrom="margin">
                  <wp:posOffset>-102912</wp:posOffset>
                </wp:positionH>
                <wp:positionV relativeFrom="paragraph">
                  <wp:posOffset>180975</wp:posOffset>
                </wp:positionV>
                <wp:extent cx="1333500" cy="31432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333500" cy="314325"/>
                        </a:xfrm>
                        <a:prstGeom prst="rect">
                          <a:avLst/>
                        </a:prstGeom>
                        <a:noFill/>
                        <a:ln w="6350">
                          <a:noFill/>
                        </a:ln>
                      </wps:spPr>
                      <wps:txbx>
                        <w:txbxContent>
                          <w:p w14:paraId="430BBF80" w14:textId="1BE6325E" w:rsidR="00FA1ACB" w:rsidRPr="00FA1ACB" w:rsidRDefault="00FA1ACB" w:rsidP="00FA1ACB">
                            <w:pPr>
                              <w:ind w:right="172"/>
                              <w:suppressOverlap/>
                              <w:rPr>
                                <w:rFonts w:ascii="Work Sans" w:hAnsi="Work Sans" w:cs="Lucida Sans Unicode"/>
                                <w:b/>
                                <w:color w:val="F4A76F"/>
                                <w:sz w:val="20"/>
                                <w:szCs w:val="20"/>
                              </w:rPr>
                            </w:pPr>
                            <w:r w:rsidRPr="00FA1ACB">
                              <w:rPr>
                                <w:rFonts w:ascii="Work Sans" w:hAnsi="Work Sans" w:cs="Lucida Sans Unicode"/>
                                <w:b/>
                                <w:color w:val="F4A76F"/>
                                <w:spacing w:val="10"/>
                                <w:sz w:val="20"/>
                                <w:szCs w:val="20"/>
                                <w14:textOutline w14:w="0" w14:cap="flat" w14:cmpd="sng" w14:algn="ctr">
                                  <w14:noFill/>
                                  <w14:prstDash w14:val="solid"/>
                                  <w14:round/>
                                </w14:textOutline>
                              </w:rPr>
                              <w:t>Réf. P</w:t>
                            </w:r>
                            <w:r w:rsidR="00E210B3">
                              <w:rPr>
                                <w:rFonts w:ascii="Work Sans" w:hAnsi="Work Sans" w:cs="Lucida Sans Unicode"/>
                                <w:b/>
                                <w:color w:val="F4A76F"/>
                                <w:spacing w:val="10"/>
                                <w:sz w:val="20"/>
                                <w:szCs w:val="20"/>
                                <w14:textOutline w14:w="0" w14:cap="flat" w14:cmpd="sng" w14:algn="ctr">
                                  <w14:noFill/>
                                  <w14:prstDash w14:val="solid"/>
                                  <w14:round/>
                                </w14:textOutline>
                              </w:rPr>
                              <w:t>COMO</w:t>
                            </w:r>
                            <w:r w:rsidR="007C7D10">
                              <w:rPr>
                                <w:rFonts w:ascii="Work Sans" w:hAnsi="Work Sans" w:cs="Lucida Sans Unicode"/>
                                <w:b/>
                                <w:color w:val="F4A76F"/>
                                <w:spacing w:val="10"/>
                                <w:sz w:val="20"/>
                                <w:szCs w:val="20"/>
                                <w14:textOutline w14:w="0" w14:cap="flat" w14:cmpd="sng" w14:algn="ctr">
                                  <w14:noFill/>
                                  <w14:prstDash w14:val="solid"/>
                                  <w14:round/>
                                </w14:textOutline>
                              </w:rPr>
                              <w:t>4</w:t>
                            </w:r>
                          </w:p>
                          <w:p w14:paraId="203AABC3" w14:textId="77777777" w:rsidR="00FA1ACB" w:rsidRPr="00FA1ACB" w:rsidRDefault="00FA1ACB">
                            <w:pPr>
                              <w:rPr>
                                <w:rFonts w:ascii="Work Sans" w:hAnsi="Work Sans"/>
                                <w:color w:val="F4A76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30CC0" id="_x0000_t202" coordsize="21600,21600" o:spt="202" path="m,l,21600r21600,l21600,xe">
                <v:stroke joinstyle="miter"/>
                <v:path gradientshapeok="t" o:connecttype="rect"/>
              </v:shapetype>
              <v:shape id="Zone de texte 10" o:spid="_x0000_s1027" type="#_x0000_t202" style="position:absolute;margin-left:-8.1pt;margin-top:14.25pt;width:105pt;height:24.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" filled="f" stroked="f" strokeweight=".5pt">
                <v:textbox>
                  <w:txbxContent>
                    <w:p w14:paraId="430BBF80" w14:textId="1BE6325E" w:rsidR="00FA1ACB" w:rsidRPr="00FA1ACB" w:rsidRDefault="00FA1ACB" w:rsidP="00FA1ACB">
                      <w:pPr>
                        <w:ind w:right="172"/>
                        <w:suppressOverlap/>
                        <w:rPr>
                          <w:rFonts w:ascii="Work Sans" w:hAnsi="Work Sans" w:cs="Lucida Sans Unicode"/>
                          <w:b/>
                          <w:color w:val="F4A76F"/>
                          <w:sz w:val="20"/>
                          <w:szCs w:val="20"/>
                        </w:rPr>
                      </w:pPr>
                      <w:r w:rsidRPr="00FA1ACB">
                        <w:rPr>
                          <w:rFonts w:ascii="Work Sans" w:hAnsi="Work Sans" w:cs="Lucida Sans Unicode"/>
                          <w:b/>
                          <w:color w:val="F4A76F"/>
                          <w:spacing w:val="10"/>
                          <w:sz w:val="20"/>
                          <w:szCs w:val="20"/>
                          <w14:textOutline w14:w="0" w14:cap="flat" w14:cmpd="sng" w14:algn="ctr">
                            <w14:noFill/>
                            <w14:prstDash w14:val="solid"/>
                            <w14:round/>
                          </w14:textOutline>
                        </w:rPr>
                        <w:t>Réf. P</w:t>
                      </w:r>
                      <w:r w:rsidR="00E210B3">
                        <w:rPr>
                          <w:rFonts w:ascii="Work Sans" w:hAnsi="Work Sans" w:cs="Lucida Sans Unicode"/>
                          <w:b/>
                          <w:color w:val="F4A76F"/>
                          <w:spacing w:val="10"/>
                          <w:sz w:val="20"/>
                          <w:szCs w:val="20"/>
                          <w14:textOutline w14:w="0" w14:cap="flat" w14:cmpd="sng" w14:algn="ctr">
                            <w14:noFill/>
                            <w14:prstDash w14:val="solid"/>
                            <w14:round/>
                          </w14:textOutline>
                        </w:rPr>
                        <w:t>COMO</w:t>
                      </w:r>
                      <w:r w:rsidR="007C7D10">
                        <w:rPr>
                          <w:rFonts w:ascii="Work Sans" w:hAnsi="Work Sans" w:cs="Lucida Sans Unicode"/>
                          <w:b/>
                          <w:color w:val="F4A76F"/>
                          <w:spacing w:val="10"/>
                          <w:sz w:val="20"/>
                          <w:szCs w:val="20"/>
                          <w14:textOutline w14:w="0" w14:cap="flat" w14:cmpd="sng" w14:algn="ctr">
                            <w14:noFill/>
                            <w14:prstDash w14:val="solid"/>
                            <w14:round/>
                          </w14:textOutline>
                        </w:rPr>
                        <w:t>4</w:t>
                      </w:r>
                    </w:p>
                    <w:p w14:paraId="203AABC3" w14:textId="77777777" w:rsidR="00FA1ACB" w:rsidRPr="00FA1ACB" w:rsidRDefault="00FA1ACB">
                      <w:pPr>
                        <w:rPr>
                          <w:rFonts w:ascii="Work Sans" w:hAnsi="Work Sans"/>
                          <w:color w:val="F4A76F"/>
                        </w:rPr>
                      </w:pPr>
                    </w:p>
                  </w:txbxContent>
                </v:textbox>
                <w10:wrap anchorx="margin"/>
              </v:shape>
            </w:pict>
          </mc:Fallback>
        </mc:AlternateContent>
      </w:r>
    </w:p>
    <w:p w14:paraId="7CCB0C53" w14:textId="012F84EC" w:rsidR="00A81892" w:rsidRPr="00D83AE6" w:rsidRDefault="0037254A" w:rsidP="00FA1ACB">
      <w:pPr>
        <w:tabs>
          <w:tab w:val="left" w:pos="2955"/>
        </w:tabs>
        <w:rPr>
          <w:sz w:val="18"/>
          <w:szCs w:val="18"/>
        </w:rPr>
      </w:pPr>
      <w:r>
        <w:rPr>
          <w:noProof/>
          <w:sz w:val="18"/>
          <w:szCs w:val="18"/>
        </w:rPr>
        <mc:AlternateContent>
          <mc:Choice Requires="wpg">
            <w:drawing>
              <wp:anchor distT="0" distB="0" distL="114300" distR="114300" simplePos="0" relativeHeight="251570176" behindDoc="0" locked="0" layoutInCell="1" allowOverlap="1" wp14:anchorId="739A5C2E" wp14:editId="1F0A00D1">
                <wp:simplePos x="0" y="0"/>
                <wp:positionH relativeFrom="column">
                  <wp:posOffset>-5547</wp:posOffset>
                </wp:positionH>
                <wp:positionV relativeFrom="paragraph">
                  <wp:posOffset>220213</wp:posOffset>
                </wp:positionV>
                <wp:extent cx="6432403" cy="2562"/>
                <wp:effectExtent l="0" t="0" r="26035" b="35560"/>
                <wp:wrapNone/>
                <wp:docPr id="8" name="Groupe 8"/>
                <wp:cNvGraphicFramePr/>
                <a:graphic xmlns:a="http://schemas.openxmlformats.org/drawingml/2006/main">
                  <a:graphicData uri="http://schemas.microsoft.com/office/word/2010/wordprocessingGroup">
                    <wpg:wgp>
                      <wpg:cNvGrpSpPr/>
                      <wpg:grpSpPr>
                        <a:xfrm>
                          <a:off x="0" y="0"/>
                          <a:ext cx="6432403" cy="2562"/>
                          <a:chOff x="0" y="0"/>
                          <a:chExt cx="6432403" cy="2562"/>
                        </a:xfrm>
                      </wpg:grpSpPr>
                      <wps:wsp>
                        <wps:cNvPr id="99"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62"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CFB89F4" id="Groupe 8" o:spid="_x0000_s1026" style="position:absolute;margin-left:-.45pt;margin-top:17.35pt;width:506.5pt;height:.2pt;z-index:251570176;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" strokecolor="#4768af" strokeweight=".5pt">
                  <v:stroke joinstyle="miter"/>
                </v:line>
              </v:group>
            </w:pict>
          </mc:Fallback>
        </mc:AlternateContent>
      </w:r>
      <w:r w:rsidR="00FA1ACB" w:rsidRPr="00D83AE6">
        <w:rPr>
          <w:sz w:val="18"/>
          <w:szCs w:val="18"/>
        </w:rPr>
        <w:tab/>
      </w:r>
    </w:p>
    <w:p w14:paraId="14A4CF94" w14:textId="36421243" w:rsidR="00A81892" w:rsidRPr="00D83AE6" w:rsidRDefault="00E07A82" w:rsidP="00A81892">
      <w:pPr>
        <w:rPr>
          <w:sz w:val="18"/>
          <w:szCs w:val="18"/>
        </w:rPr>
      </w:pPr>
      <w:r w:rsidRPr="00D83AE6">
        <w:rPr>
          <w:noProof/>
          <w:sz w:val="18"/>
          <w:szCs w:val="18"/>
        </w:rPr>
        <mc:AlternateContent>
          <mc:Choice Requires="wps">
            <w:drawing>
              <wp:anchor distT="0" distB="0" distL="114300" distR="114300" simplePos="0" relativeHeight="251572224" behindDoc="0" locked="0" layoutInCell="1" allowOverlap="1" wp14:anchorId="4C9A6BE6" wp14:editId="7C1B1E61">
                <wp:simplePos x="0" y="0"/>
                <wp:positionH relativeFrom="column">
                  <wp:posOffset>2374265</wp:posOffset>
                </wp:positionH>
                <wp:positionV relativeFrom="paragraph">
                  <wp:posOffset>40005</wp:posOffset>
                </wp:positionV>
                <wp:extent cx="4086860" cy="695325"/>
                <wp:effectExtent l="0" t="0" r="0" b="0"/>
                <wp:wrapNone/>
                <wp:docPr id="5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6860" cy="695325"/>
                        </a:xfrm>
                        <a:prstGeom prst="rect">
                          <a:avLst/>
                        </a:prstGeom>
                        <a:noFill/>
                        <a:ln w="12700" cap="flat" cmpd="sng" algn="ctr">
                          <a:noFill/>
                          <a:prstDash val="solid"/>
                          <a:miter lim="800000"/>
                        </a:ln>
                        <a:effectLst/>
                      </wps:spPr>
                      <wps:txbx>
                        <w:txbxContent>
                          <w:p w14:paraId="400F8955" w14:textId="1418B0C6" w:rsidR="00784621" w:rsidRPr="0003433E" w:rsidRDefault="009A1CDD" w:rsidP="00AD63B7">
                            <w:pPr>
                              <w:jc w:val="both"/>
                              <w:rPr>
                                <w:color w:val="000000"/>
                                <w:sz w:val="20"/>
                                <w:szCs w:val="20"/>
                                <w:lang w:val="fr-FR"/>
                              </w:rPr>
                            </w:pPr>
                            <w:r w:rsidRPr="009A1CDD">
                              <w:rPr>
                                <w:rFonts w:ascii="Work Sans" w:hAnsi="Work Sans"/>
                                <w:color w:val="000000"/>
                                <w:sz w:val="18"/>
                                <w:szCs w:val="18"/>
                                <w:lang w:val="fr-FR"/>
                              </w:rPr>
                              <w:t>Travailler dans un meilleur confort psychologique et physique et renforcer son efficacité personnelle face aux "stresseurs", situations professionnelles sources de tension ou de conflit.  Réagir positivement face aux comportements agressifs ou « manipulateurs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6BE6" id="Rectangle 41" o:spid="_x0000_s1028" style="position:absolute;margin-left:186.95pt;margin-top:3.15pt;width:321.8pt;height:54.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" filled="f" stroked="f" strokeweight="1pt">
                <v:textbox>
                  <w:txbxContent>
                    <w:p w14:paraId="400F8955" w14:textId="1418B0C6" w:rsidR="00784621" w:rsidRPr="0003433E" w:rsidRDefault="009A1CDD" w:rsidP="00AD63B7">
                      <w:pPr>
                        <w:jc w:val="both"/>
                        <w:rPr>
                          <w:color w:val="000000"/>
                          <w:sz w:val="20"/>
                          <w:szCs w:val="20"/>
                          <w:lang w:val="fr-FR"/>
                        </w:rPr>
                      </w:pPr>
                      <w:r w:rsidRPr="009A1CDD">
                        <w:rPr>
                          <w:rFonts w:ascii="Work Sans" w:hAnsi="Work Sans"/>
                          <w:color w:val="000000"/>
                          <w:sz w:val="18"/>
                          <w:szCs w:val="18"/>
                          <w:lang w:val="fr-FR"/>
                        </w:rPr>
                        <w:t>Travailler dans un meilleur confort psychologique et physique et renforcer son efficacité personnelle face aux "stresseurs", situations professionnelles sources de tension ou de conflit.  Réagir positivement face aux comportements agressifs ou « manipulateurs »</w:t>
                      </w:r>
                    </w:p>
                  </w:txbxContent>
                </v:textbox>
              </v:rect>
            </w:pict>
          </mc:Fallback>
        </mc:AlternateContent>
      </w:r>
      <w:r w:rsidR="00C24D61" w:rsidRPr="00D83AE6">
        <w:rPr>
          <w:noProof/>
          <w:sz w:val="18"/>
          <w:szCs w:val="18"/>
        </w:rPr>
        <mc:AlternateContent>
          <mc:Choice Requires="wps">
            <w:drawing>
              <wp:anchor distT="0" distB="0" distL="114300" distR="114300" simplePos="0" relativeHeight="251579392" behindDoc="0" locked="0" layoutInCell="1" allowOverlap="1" wp14:anchorId="7FB4BAE1" wp14:editId="1A3A80E4">
                <wp:simplePos x="0" y="0"/>
                <wp:positionH relativeFrom="column">
                  <wp:posOffset>374015</wp:posOffset>
                </wp:positionH>
                <wp:positionV relativeFrom="paragraph">
                  <wp:posOffset>97154</wp:posOffset>
                </wp:positionV>
                <wp:extent cx="1939290" cy="581025"/>
                <wp:effectExtent l="0" t="0" r="0" b="0"/>
                <wp:wrapNone/>
                <wp:docPr id="5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581025"/>
                        </a:xfrm>
                        <a:prstGeom prst="rect">
                          <a:avLst/>
                        </a:prstGeom>
                        <a:noFill/>
                        <a:ln w="12700" cap="flat" cmpd="sng" algn="ctr">
                          <a:noFill/>
                          <a:prstDash val="solid"/>
                          <a:miter lim="800000"/>
                        </a:ln>
                        <a:effectLst/>
                      </wps:spPr>
                      <wps:txbx>
                        <w:txbxContent>
                          <w:p w14:paraId="3C7AD384" w14:textId="639B7701" w:rsidR="00FA1ACB" w:rsidRPr="00CD25C0" w:rsidRDefault="00AB714A" w:rsidP="00E07A82">
                            <w:pPr>
                              <w:spacing w:after="20" w:line="240" w:lineRule="auto"/>
                              <w:rPr>
                                <w:rFonts w:ascii="Work Sans" w:hAnsi="Work Sans"/>
                                <w:b/>
                                <w:bCs/>
                                <w:color w:val="4768AF"/>
                                <w:sz w:val="20"/>
                                <w:szCs w:val="20"/>
                              </w:rPr>
                            </w:pPr>
                            <w:r w:rsidRPr="00CD25C0">
                              <w:rPr>
                                <w:rFonts w:ascii="Work Sans" w:hAnsi="Work Sans"/>
                                <w:b/>
                                <w:bCs/>
                                <w:color w:val="4768AF"/>
                                <w:sz w:val="20"/>
                                <w:szCs w:val="20"/>
                              </w:rPr>
                              <w:t>Durée</w:t>
                            </w:r>
                          </w:p>
                          <w:p w14:paraId="784E7A1F" w14:textId="268E3426" w:rsidR="00974A81" w:rsidRDefault="00D73DA6" w:rsidP="00E07A82">
                            <w:pPr>
                              <w:spacing w:after="20" w:line="240" w:lineRule="auto"/>
                              <w:rPr>
                                <w:rFonts w:ascii="Work Sans" w:hAnsi="Work Sans"/>
                                <w:color w:val="000000"/>
                                <w:sz w:val="18"/>
                                <w:szCs w:val="18"/>
                              </w:rPr>
                            </w:pPr>
                            <w:r>
                              <w:rPr>
                                <w:rFonts w:ascii="Work Sans" w:hAnsi="Work Sans"/>
                                <w:color w:val="000000"/>
                                <w:sz w:val="18"/>
                                <w:szCs w:val="18"/>
                              </w:rPr>
                              <w:t>2</w:t>
                            </w:r>
                            <w:r w:rsidR="009A1CDD">
                              <w:rPr>
                                <w:rFonts w:ascii="Work Sans" w:hAnsi="Work Sans"/>
                                <w:color w:val="000000"/>
                                <w:sz w:val="18"/>
                                <w:szCs w:val="18"/>
                              </w:rPr>
                              <w:t xml:space="preserve"> </w:t>
                            </w:r>
                            <w:r w:rsidR="00042786">
                              <w:rPr>
                                <w:rFonts w:ascii="Work Sans" w:hAnsi="Work Sans"/>
                                <w:color w:val="000000"/>
                                <w:sz w:val="18"/>
                                <w:szCs w:val="18"/>
                              </w:rPr>
                              <w:t>jours</w:t>
                            </w:r>
                            <w:r w:rsidR="00AB714A" w:rsidRPr="0092790D">
                              <w:rPr>
                                <w:rFonts w:ascii="Work Sans" w:hAnsi="Work Sans"/>
                                <w:color w:val="000000"/>
                                <w:sz w:val="18"/>
                                <w:szCs w:val="18"/>
                              </w:rPr>
                              <w:t xml:space="preserve"> (</w:t>
                            </w:r>
                            <w:r>
                              <w:rPr>
                                <w:rFonts w:ascii="Work Sans" w:hAnsi="Work Sans"/>
                                <w:color w:val="000000"/>
                                <w:sz w:val="18"/>
                                <w:szCs w:val="18"/>
                              </w:rPr>
                              <w:t>14</w:t>
                            </w:r>
                            <w:r w:rsidR="009A1CDD">
                              <w:rPr>
                                <w:rFonts w:ascii="Work Sans" w:hAnsi="Work Sans"/>
                                <w:color w:val="000000"/>
                                <w:sz w:val="18"/>
                                <w:szCs w:val="18"/>
                              </w:rPr>
                              <w:t xml:space="preserve"> </w:t>
                            </w:r>
                            <w:r w:rsidR="00042786">
                              <w:rPr>
                                <w:rFonts w:ascii="Work Sans" w:hAnsi="Work Sans"/>
                                <w:color w:val="000000"/>
                                <w:sz w:val="18"/>
                                <w:szCs w:val="18"/>
                              </w:rPr>
                              <w:t>heures</w:t>
                            </w:r>
                            <w:r w:rsidR="00AB714A" w:rsidRPr="0092790D">
                              <w:rPr>
                                <w:rFonts w:ascii="Work Sans" w:hAnsi="Work Sans"/>
                                <w:color w:val="000000"/>
                                <w:sz w:val="18"/>
                                <w:szCs w:val="18"/>
                              </w:rPr>
                              <w:t>)</w:t>
                            </w:r>
                          </w:p>
                          <w:p w14:paraId="3048D323" w14:textId="19C1D10D" w:rsidR="00E07A82" w:rsidRPr="0092790D" w:rsidRDefault="00E07A82" w:rsidP="00E07A82">
                            <w:pPr>
                              <w:spacing w:after="20" w:line="240" w:lineRule="auto"/>
                              <w:rPr>
                                <w:rFonts w:ascii="Work Sans" w:hAnsi="Work Sans"/>
                                <w:color w:val="000000"/>
                                <w:sz w:val="18"/>
                                <w:szCs w:val="18"/>
                              </w:rPr>
                            </w:pPr>
                            <w:r>
                              <w:rPr>
                                <w:rFonts w:ascii="Work Sans" w:hAnsi="Work Sans"/>
                                <w:color w:val="000000"/>
                                <w:sz w:val="18"/>
                                <w:szCs w:val="18"/>
                              </w:rPr>
                              <w:t>Présentiel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4BAE1" id="Rectangle 48" o:spid="_x0000_s1029" style="position:absolute;margin-left:29.45pt;margin-top:7.65pt;width:152.7pt;height:4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" filled="f" stroked="f" strokeweight="1pt">
                <v:textbox>
                  <w:txbxContent>
                    <w:p w14:paraId="3C7AD384" w14:textId="639B7701" w:rsidR="00FA1ACB" w:rsidRPr="00CD25C0" w:rsidRDefault="00AB714A" w:rsidP="00E07A82">
                      <w:pPr>
                        <w:spacing w:after="20" w:line="240" w:lineRule="auto"/>
                        <w:rPr>
                          <w:rFonts w:ascii="Work Sans" w:hAnsi="Work Sans"/>
                          <w:b/>
                          <w:bCs/>
                          <w:color w:val="4768AF"/>
                          <w:sz w:val="20"/>
                          <w:szCs w:val="20"/>
                        </w:rPr>
                      </w:pPr>
                      <w:r w:rsidRPr="00CD25C0">
                        <w:rPr>
                          <w:rFonts w:ascii="Work Sans" w:hAnsi="Work Sans"/>
                          <w:b/>
                          <w:bCs/>
                          <w:color w:val="4768AF"/>
                          <w:sz w:val="20"/>
                          <w:szCs w:val="20"/>
                        </w:rPr>
                        <w:t>Durée</w:t>
                      </w:r>
                    </w:p>
                    <w:p w14:paraId="784E7A1F" w14:textId="268E3426" w:rsidR="00974A81" w:rsidRDefault="00D73DA6" w:rsidP="00E07A82">
                      <w:pPr>
                        <w:spacing w:after="20" w:line="240" w:lineRule="auto"/>
                        <w:rPr>
                          <w:rFonts w:ascii="Work Sans" w:hAnsi="Work Sans"/>
                          <w:color w:val="000000"/>
                          <w:sz w:val="18"/>
                          <w:szCs w:val="18"/>
                        </w:rPr>
                      </w:pPr>
                      <w:r>
                        <w:rPr>
                          <w:rFonts w:ascii="Work Sans" w:hAnsi="Work Sans"/>
                          <w:color w:val="000000"/>
                          <w:sz w:val="18"/>
                          <w:szCs w:val="18"/>
                        </w:rPr>
                        <w:t>2</w:t>
                      </w:r>
                      <w:r w:rsidR="009A1CDD">
                        <w:rPr>
                          <w:rFonts w:ascii="Work Sans" w:hAnsi="Work Sans"/>
                          <w:color w:val="000000"/>
                          <w:sz w:val="18"/>
                          <w:szCs w:val="18"/>
                        </w:rPr>
                        <w:t xml:space="preserve"> </w:t>
                      </w:r>
                      <w:r w:rsidR="00042786">
                        <w:rPr>
                          <w:rFonts w:ascii="Work Sans" w:hAnsi="Work Sans"/>
                          <w:color w:val="000000"/>
                          <w:sz w:val="18"/>
                          <w:szCs w:val="18"/>
                        </w:rPr>
                        <w:t>jours</w:t>
                      </w:r>
                      <w:r w:rsidR="00AB714A" w:rsidRPr="0092790D">
                        <w:rPr>
                          <w:rFonts w:ascii="Work Sans" w:hAnsi="Work Sans"/>
                          <w:color w:val="000000"/>
                          <w:sz w:val="18"/>
                          <w:szCs w:val="18"/>
                        </w:rPr>
                        <w:t xml:space="preserve"> (</w:t>
                      </w:r>
                      <w:r>
                        <w:rPr>
                          <w:rFonts w:ascii="Work Sans" w:hAnsi="Work Sans"/>
                          <w:color w:val="000000"/>
                          <w:sz w:val="18"/>
                          <w:szCs w:val="18"/>
                        </w:rPr>
                        <w:t>14</w:t>
                      </w:r>
                      <w:r w:rsidR="009A1CDD">
                        <w:rPr>
                          <w:rFonts w:ascii="Work Sans" w:hAnsi="Work Sans"/>
                          <w:color w:val="000000"/>
                          <w:sz w:val="18"/>
                          <w:szCs w:val="18"/>
                        </w:rPr>
                        <w:t xml:space="preserve"> </w:t>
                      </w:r>
                      <w:r w:rsidR="00042786">
                        <w:rPr>
                          <w:rFonts w:ascii="Work Sans" w:hAnsi="Work Sans"/>
                          <w:color w:val="000000"/>
                          <w:sz w:val="18"/>
                          <w:szCs w:val="18"/>
                        </w:rPr>
                        <w:t>heures</w:t>
                      </w:r>
                      <w:r w:rsidR="00AB714A" w:rsidRPr="0092790D">
                        <w:rPr>
                          <w:rFonts w:ascii="Work Sans" w:hAnsi="Work Sans"/>
                          <w:color w:val="000000"/>
                          <w:sz w:val="18"/>
                          <w:szCs w:val="18"/>
                        </w:rPr>
                        <w:t>)</w:t>
                      </w:r>
                    </w:p>
                    <w:p w14:paraId="3048D323" w14:textId="19C1D10D" w:rsidR="00E07A82" w:rsidRPr="0092790D" w:rsidRDefault="00E07A82" w:rsidP="00E07A82">
                      <w:pPr>
                        <w:spacing w:after="20" w:line="240" w:lineRule="auto"/>
                        <w:rPr>
                          <w:rFonts w:ascii="Work Sans" w:hAnsi="Work Sans"/>
                          <w:color w:val="000000"/>
                          <w:sz w:val="18"/>
                          <w:szCs w:val="18"/>
                        </w:rPr>
                      </w:pPr>
                      <w:r>
                        <w:rPr>
                          <w:rFonts w:ascii="Work Sans" w:hAnsi="Work Sans"/>
                          <w:color w:val="000000"/>
                          <w:sz w:val="18"/>
                          <w:szCs w:val="18"/>
                        </w:rPr>
                        <w:t>Présentiel</w:t>
                      </w:r>
                    </w:p>
                  </w:txbxContent>
                </v:textbox>
              </v:rect>
            </w:pict>
          </mc:Fallback>
        </mc:AlternateContent>
      </w:r>
      <w:r w:rsidR="00CD25C0" w:rsidRPr="00D83AE6">
        <w:rPr>
          <w:noProof/>
          <w:sz w:val="18"/>
          <w:szCs w:val="18"/>
        </w:rPr>
        <w:drawing>
          <wp:anchor distT="0" distB="0" distL="114300" distR="114300" simplePos="0" relativeHeight="251794432" behindDoc="0" locked="0" layoutInCell="1" allowOverlap="1" wp14:anchorId="5C71B4DF" wp14:editId="2C1ADE4D">
            <wp:simplePos x="0" y="0"/>
            <wp:positionH relativeFrom="margin">
              <wp:align>left</wp:align>
            </wp:positionH>
            <wp:positionV relativeFrom="paragraph">
              <wp:posOffset>42545</wp:posOffset>
            </wp:positionV>
            <wp:extent cx="287655" cy="28765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C2B53" w14:textId="52A1CA52" w:rsidR="00A81892" w:rsidRPr="00D83AE6" w:rsidRDefault="00A81892" w:rsidP="00A81892">
      <w:pPr>
        <w:rPr>
          <w:sz w:val="18"/>
          <w:szCs w:val="18"/>
        </w:rPr>
      </w:pPr>
    </w:p>
    <w:p w14:paraId="7AD6B85C" w14:textId="3914BC9E" w:rsidR="00A81892" w:rsidRPr="00D83AE6" w:rsidRDefault="00CD25C0" w:rsidP="00A81892">
      <w:pPr>
        <w:rPr>
          <w:sz w:val="18"/>
          <w:szCs w:val="18"/>
        </w:rPr>
      </w:pPr>
      <w:r w:rsidRPr="00D83AE6">
        <w:rPr>
          <w:noProof/>
          <w:sz w:val="18"/>
          <w:szCs w:val="18"/>
        </w:rPr>
        <w:drawing>
          <wp:anchor distT="0" distB="0" distL="114300" distR="114300" simplePos="0" relativeHeight="251793408" behindDoc="0" locked="0" layoutInCell="1" allowOverlap="1" wp14:anchorId="161AE853" wp14:editId="29727F4C">
            <wp:simplePos x="0" y="0"/>
            <wp:positionH relativeFrom="margin">
              <wp:align>left</wp:align>
            </wp:positionH>
            <wp:positionV relativeFrom="paragraph">
              <wp:posOffset>228565</wp:posOffset>
            </wp:positionV>
            <wp:extent cx="287655" cy="28765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B9DE1" w14:textId="09B1C802" w:rsidR="00A81892" w:rsidRPr="00D83AE6" w:rsidRDefault="00E07A82" w:rsidP="00A81892">
      <w:pPr>
        <w:rPr>
          <w:sz w:val="18"/>
          <w:szCs w:val="18"/>
        </w:rPr>
      </w:pPr>
      <w:r w:rsidRPr="00D83AE6">
        <w:rPr>
          <w:noProof/>
          <w:sz w:val="18"/>
          <w:szCs w:val="18"/>
        </w:rPr>
        <mc:AlternateContent>
          <mc:Choice Requires="wps">
            <w:drawing>
              <wp:anchor distT="0" distB="0" distL="114300" distR="114300" simplePos="0" relativeHeight="251757568" behindDoc="0" locked="0" layoutInCell="1" allowOverlap="1" wp14:anchorId="402817D9" wp14:editId="72F47A16">
                <wp:simplePos x="0" y="0"/>
                <wp:positionH relativeFrom="column">
                  <wp:posOffset>2546985</wp:posOffset>
                </wp:positionH>
                <wp:positionV relativeFrom="paragraph">
                  <wp:posOffset>36195</wp:posOffset>
                </wp:positionV>
                <wp:extent cx="1730375" cy="229812"/>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0375" cy="229812"/>
                        </a:xfrm>
                        <a:prstGeom prst="rect">
                          <a:avLst/>
                        </a:prstGeom>
                        <a:noFill/>
                        <a:ln w="12700" cap="flat" cmpd="sng" algn="ctr">
                          <a:noFill/>
                          <a:prstDash val="solid"/>
                          <a:miter lim="800000"/>
                        </a:ln>
                        <a:effectLst/>
                      </wps:spPr>
                      <wps:txbx>
                        <w:txbxContent>
                          <w:p w14:paraId="4492F5E4" w14:textId="2FD924F1" w:rsidR="00AB714A" w:rsidRPr="00D83AE6" w:rsidRDefault="0003433E" w:rsidP="0003433E">
                            <w:pPr>
                              <w:rPr>
                                <w:rFonts w:ascii="Work Sans" w:hAnsi="Work Sans"/>
                                <w:b/>
                                <w:bCs/>
                                <w:color w:val="FFFFFF" w:themeColor="background1"/>
                                <w:sz w:val="18"/>
                                <w:szCs w:val="18"/>
                                <w:lang w:val="fr-FR"/>
                              </w:rPr>
                            </w:pPr>
                            <w:bookmarkStart w:id="0" w:name="_Hlk126344339"/>
                            <w:bookmarkStart w:id="1" w:name="_Hlk126344340"/>
                            <w:bookmarkStart w:id="2" w:name="_Hlk126344341"/>
                            <w:bookmarkStart w:id="3" w:name="_Hlk126344342"/>
                            <w:bookmarkStart w:id="4" w:name="_Hlk126344347"/>
                            <w:bookmarkStart w:id="5" w:name="_Hlk126344348"/>
                            <w:bookmarkStart w:id="6" w:name="_Hlk126344349"/>
                            <w:bookmarkStart w:id="7" w:name="_Hlk126344350"/>
                            <w:r>
                              <w:rPr>
                                <w:rFonts w:ascii="Work Sans" w:hAnsi="Work Sans"/>
                                <w:b/>
                                <w:bCs/>
                                <w:color w:val="FFFFFF" w:themeColor="background1"/>
                                <w:sz w:val="18"/>
                                <w:szCs w:val="18"/>
                                <w:lang w:val="fr-FR"/>
                              </w:rPr>
                              <w:t>OBJECTIFS</w:t>
                            </w:r>
                            <w:bookmarkEnd w:id="0"/>
                            <w:bookmarkEnd w:id="1"/>
                            <w:bookmarkEnd w:id="2"/>
                            <w:bookmarkEnd w:id="3"/>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2817D9" id="Rectangle 147" o:spid="_x0000_s1030" style="position:absolute;margin-left:200.55pt;margin-top:2.85pt;width:136.25pt;height:18.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" filled="f" stroked="f" strokeweight="1pt">
                <v:textbox>
                  <w:txbxContent>
                    <w:p w14:paraId="4492F5E4" w14:textId="2FD924F1" w:rsidR="00AB714A" w:rsidRPr="00D83AE6" w:rsidRDefault="0003433E" w:rsidP="0003433E">
                      <w:pPr>
                        <w:rPr>
                          <w:rFonts w:ascii="Work Sans" w:hAnsi="Work Sans"/>
                          <w:b/>
                          <w:bCs/>
                          <w:color w:val="FFFFFF" w:themeColor="background1"/>
                          <w:sz w:val="18"/>
                          <w:szCs w:val="18"/>
                          <w:lang w:val="fr-FR"/>
                        </w:rPr>
                      </w:pPr>
                      <w:bookmarkStart w:id="8" w:name="_Hlk126344339"/>
                      <w:bookmarkStart w:id="9" w:name="_Hlk126344340"/>
                      <w:bookmarkStart w:id="10" w:name="_Hlk126344341"/>
                      <w:bookmarkStart w:id="11" w:name="_Hlk126344342"/>
                      <w:bookmarkStart w:id="12" w:name="_Hlk126344347"/>
                      <w:bookmarkStart w:id="13" w:name="_Hlk126344348"/>
                      <w:bookmarkStart w:id="14" w:name="_Hlk126344349"/>
                      <w:bookmarkStart w:id="15" w:name="_Hlk126344350"/>
                      <w:r>
                        <w:rPr>
                          <w:rFonts w:ascii="Work Sans" w:hAnsi="Work Sans"/>
                          <w:b/>
                          <w:bCs/>
                          <w:color w:val="FFFFFF" w:themeColor="background1"/>
                          <w:sz w:val="18"/>
                          <w:szCs w:val="18"/>
                          <w:lang w:val="fr-FR"/>
                        </w:rPr>
                        <w:t>OBJECTIFS</w:t>
                      </w:r>
                      <w:bookmarkEnd w:id="8"/>
                      <w:bookmarkEnd w:id="9"/>
                      <w:bookmarkEnd w:id="10"/>
                      <w:bookmarkEnd w:id="11"/>
                      <w:bookmarkEnd w:id="12"/>
                      <w:bookmarkEnd w:id="13"/>
                      <w:bookmarkEnd w:id="14"/>
                      <w:bookmarkEnd w:id="15"/>
                    </w:p>
                  </w:txbxContent>
                </v:textbox>
              </v:rect>
            </w:pict>
          </mc:Fallback>
        </mc:AlternateContent>
      </w:r>
      <w:r w:rsidRPr="00D83AE6">
        <w:rPr>
          <w:noProof/>
          <w:sz w:val="18"/>
          <w:szCs w:val="18"/>
        </w:rPr>
        <mc:AlternateContent>
          <mc:Choice Requires="wps">
            <w:drawing>
              <wp:anchor distT="0" distB="0" distL="114300" distR="114300" simplePos="0" relativeHeight="251755520" behindDoc="1" locked="0" layoutInCell="1" allowOverlap="1" wp14:anchorId="55AC4871" wp14:editId="299F74D8">
                <wp:simplePos x="0" y="0"/>
                <wp:positionH relativeFrom="margin">
                  <wp:align>right</wp:align>
                </wp:positionH>
                <wp:positionV relativeFrom="paragraph">
                  <wp:posOffset>17145</wp:posOffset>
                </wp:positionV>
                <wp:extent cx="3959860" cy="247650"/>
                <wp:effectExtent l="0" t="0" r="254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9860" cy="247650"/>
                        </a:xfrm>
                        <a:prstGeom prst="rect">
                          <a:avLst/>
                        </a:prstGeom>
                        <a:solidFill>
                          <a:srgbClr val="4768AF"/>
                        </a:solidFill>
                        <a:ln w="12700" cap="flat" cmpd="sng" algn="ctr">
                          <a:noFill/>
                          <a:prstDash val="solid"/>
                          <a:miter lim="800000"/>
                        </a:ln>
                        <a:effectLst/>
                      </wps:spPr>
                      <wps:txbx>
                        <w:txbxContent>
                          <w:p w14:paraId="16896922" w14:textId="77777777" w:rsidR="00AB714A" w:rsidRPr="000D6F32" w:rsidRDefault="00AB714A" w:rsidP="00AB714A">
                            <w:pPr>
                              <w:jc w:val="center"/>
                              <w:rPr>
                                <w:color w:val="8EAADB" w:themeColor="accent1"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C4871" id="Rectangle 145" o:spid="_x0000_s1031" style="position:absolute;margin-left:260.6pt;margin-top:1.35pt;width:311.8pt;height:19.5pt;z-index:-25156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" fillcolor="#4768af" stroked="f" strokeweight="1pt">
                <v:textbox>
                  <w:txbxContent>
                    <w:p w14:paraId="16896922" w14:textId="77777777" w:rsidR="00AB714A" w:rsidRPr="000D6F32" w:rsidRDefault="00AB714A" w:rsidP="00AB714A">
                      <w:pPr>
                        <w:jc w:val="center"/>
                        <w:rPr>
                          <w:color w:val="8EAADB" w:themeColor="accent1" w:themeTint="99"/>
                        </w:rPr>
                      </w:pPr>
                    </w:p>
                  </w:txbxContent>
                </v:textbox>
                <w10:wrap anchorx="margin"/>
              </v:rect>
            </w:pict>
          </mc:Fallback>
        </mc:AlternateContent>
      </w:r>
      <w:r w:rsidR="00C24D61" w:rsidRPr="00D83AE6">
        <w:rPr>
          <w:noProof/>
          <w:sz w:val="18"/>
          <w:szCs w:val="18"/>
        </w:rPr>
        <mc:AlternateContent>
          <mc:Choice Requires="wps">
            <w:drawing>
              <wp:anchor distT="0" distB="0" distL="114300" distR="114300" simplePos="0" relativeHeight="251561984" behindDoc="0" locked="0" layoutInCell="1" allowOverlap="1" wp14:anchorId="5963F3CC" wp14:editId="72919356">
                <wp:simplePos x="0" y="0"/>
                <wp:positionH relativeFrom="column">
                  <wp:posOffset>364490</wp:posOffset>
                </wp:positionH>
                <wp:positionV relativeFrom="paragraph">
                  <wp:posOffset>7620</wp:posOffset>
                </wp:positionV>
                <wp:extent cx="1936750" cy="1228725"/>
                <wp:effectExtent l="0" t="0" r="0" b="0"/>
                <wp:wrapNone/>
                <wp:docPr id="1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0" cy="1228725"/>
                        </a:xfrm>
                        <a:prstGeom prst="rect">
                          <a:avLst/>
                        </a:prstGeom>
                        <a:noFill/>
                        <a:ln w="12700" cap="flat" cmpd="sng" algn="ctr">
                          <a:noFill/>
                          <a:prstDash val="solid"/>
                          <a:miter lim="800000"/>
                        </a:ln>
                        <a:effectLst/>
                      </wps:spPr>
                      <wps:txbx>
                        <w:txbxContent>
                          <w:p w14:paraId="666ED1E3" w14:textId="77777777" w:rsidR="00FA1ACB" w:rsidRPr="009E3DEE" w:rsidRDefault="00AB714A" w:rsidP="00FE7D7D">
                            <w:pPr>
                              <w:spacing w:after="0" w:line="360" w:lineRule="auto"/>
                              <w:rPr>
                                <w:rFonts w:ascii="Work Sans" w:hAnsi="Work Sans"/>
                                <w:b/>
                                <w:bCs/>
                                <w:color w:val="4768AF"/>
                                <w:sz w:val="20"/>
                                <w:szCs w:val="20"/>
                                <w:lang w:val="fr-FR"/>
                              </w:rPr>
                            </w:pPr>
                            <w:r w:rsidRPr="009E3DEE">
                              <w:rPr>
                                <w:rFonts w:ascii="Work Sans" w:hAnsi="Work Sans"/>
                                <w:b/>
                                <w:bCs/>
                                <w:color w:val="4768AF"/>
                                <w:sz w:val="20"/>
                                <w:szCs w:val="20"/>
                                <w:lang w:val="fr-FR"/>
                              </w:rPr>
                              <w:t>Profil des participants</w:t>
                            </w:r>
                          </w:p>
                          <w:p w14:paraId="1C1F12F2" w14:textId="3B7D8F61" w:rsidR="00DE14B7" w:rsidRDefault="00042786" w:rsidP="00B220B4">
                            <w:pPr>
                              <w:spacing w:after="0" w:line="240" w:lineRule="auto"/>
                              <w:rPr>
                                <w:rFonts w:ascii="Work Sans" w:hAnsi="Work Sans"/>
                                <w:color w:val="000000"/>
                                <w:sz w:val="18"/>
                                <w:szCs w:val="18"/>
                                <w:lang w:val="fr-FR"/>
                              </w:rPr>
                            </w:pPr>
                            <w:r>
                              <w:rPr>
                                <w:rFonts w:ascii="Work Sans" w:hAnsi="Work Sans"/>
                                <w:color w:val="000000"/>
                                <w:sz w:val="18"/>
                                <w:szCs w:val="18"/>
                                <w:lang w:val="fr-FR"/>
                              </w:rPr>
                              <w:t>Tout public.</w:t>
                            </w:r>
                          </w:p>
                          <w:p w14:paraId="0A9370FB" w14:textId="38C8B18B" w:rsidR="00B220B4" w:rsidRDefault="00B220B4" w:rsidP="00B220B4">
                            <w:pPr>
                              <w:spacing w:after="0" w:line="240" w:lineRule="auto"/>
                              <w:rPr>
                                <w:rFonts w:ascii="Work Sans" w:hAnsi="Work Sans"/>
                                <w:color w:val="000000"/>
                                <w:sz w:val="18"/>
                                <w:szCs w:val="18"/>
                                <w:lang w:val="fr-FR"/>
                              </w:rPr>
                            </w:pPr>
                            <w:r w:rsidRPr="00DE14B7">
                              <w:rPr>
                                <w:rFonts w:ascii="Work Sans" w:hAnsi="Work Sans"/>
                                <w:color w:val="000000"/>
                                <w:sz w:val="18"/>
                                <w:szCs w:val="18"/>
                                <w:lang w:val="fr-FR"/>
                              </w:rPr>
                              <w:t>Pré-requis : aucun.</w:t>
                            </w:r>
                          </w:p>
                          <w:p w14:paraId="064FF904" w14:textId="77777777" w:rsidR="00042786" w:rsidRDefault="00042786" w:rsidP="00B220B4">
                            <w:pPr>
                              <w:spacing w:after="0" w:line="240" w:lineRule="auto"/>
                              <w:rPr>
                                <w:rFonts w:ascii="Work Sans" w:hAnsi="Work Sans"/>
                                <w:color w:val="000000"/>
                                <w:sz w:val="18"/>
                                <w:szCs w:val="18"/>
                                <w:lang w:val="fr-FR"/>
                              </w:rPr>
                            </w:pPr>
                          </w:p>
                          <w:p w14:paraId="70BF5976" w14:textId="56FAABAE" w:rsidR="00CD25C0" w:rsidRPr="00DE14B7" w:rsidRDefault="00CD25C0" w:rsidP="00B220B4">
                            <w:pPr>
                              <w:spacing w:after="0" w:line="240" w:lineRule="auto"/>
                              <w:rPr>
                                <w:rFonts w:ascii="Work Sans" w:hAnsi="Work Sans"/>
                                <w:color w:val="000000"/>
                                <w:sz w:val="18"/>
                                <w:szCs w:val="18"/>
                                <w:lang w:val="fr-FR"/>
                              </w:rPr>
                            </w:pPr>
                            <w:r>
                              <w:rPr>
                                <w:rFonts w:ascii="Work Sans" w:hAnsi="Work Sans"/>
                                <w:color w:val="000000"/>
                                <w:sz w:val="18"/>
                                <w:szCs w:val="18"/>
                                <w:lang w:val="fr-FR"/>
                              </w:rPr>
                              <w:t>Accessible aux personnes en situation de handicap (nous contacter)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F3CC" id="Rectangle 19" o:spid="_x0000_s1032" style="position:absolute;margin-left:28.7pt;margin-top:.6pt;width:152.5pt;height:96.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" filled="f" stroked="f" strokeweight="1pt">
                <v:textbox>
                  <w:txbxContent>
                    <w:p w14:paraId="666ED1E3" w14:textId="77777777" w:rsidR="00FA1ACB" w:rsidRPr="009E3DEE" w:rsidRDefault="00AB714A" w:rsidP="00FE7D7D">
                      <w:pPr>
                        <w:spacing w:after="0" w:line="360" w:lineRule="auto"/>
                        <w:rPr>
                          <w:rFonts w:ascii="Work Sans" w:hAnsi="Work Sans"/>
                          <w:b/>
                          <w:bCs/>
                          <w:color w:val="4768AF"/>
                          <w:sz w:val="20"/>
                          <w:szCs w:val="20"/>
                          <w:lang w:val="fr-FR"/>
                        </w:rPr>
                      </w:pPr>
                      <w:r w:rsidRPr="009E3DEE">
                        <w:rPr>
                          <w:rFonts w:ascii="Work Sans" w:hAnsi="Work Sans"/>
                          <w:b/>
                          <w:bCs/>
                          <w:color w:val="4768AF"/>
                          <w:sz w:val="20"/>
                          <w:szCs w:val="20"/>
                          <w:lang w:val="fr-FR"/>
                        </w:rPr>
                        <w:t>Profil des participants</w:t>
                      </w:r>
                    </w:p>
                    <w:p w14:paraId="1C1F12F2" w14:textId="3B7D8F61" w:rsidR="00DE14B7" w:rsidRDefault="00042786" w:rsidP="00B220B4">
                      <w:pPr>
                        <w:spacing w:after="0" w:line="240" w:lineRule="auto"/>
                        <w:rPr>
                          <w:rFonts w:ascii="Work Sans" w:hAnsi="Work Sans"/>
                          <w:color w:val="000000"/>
                          <w:sz w:val="18"/>
                          <w:szCs w:val="18"/>
                          <w:lang w:val="fr-FR"/>
                        </w:rPr>
                      </w:pPr>
                      <w:r>
                        <w:rPr>
                          <w:rFonts w:ascii="Work Sans" w:hAnsi="Work Sans"/>
                          <w:color w:val="000000"/>
                          <w:sz w:val="18"/>
                          <w:szCs w:val="18"/>
                          <w:lang w:val="fr-FR"/>
                        </w:rPr>
                        <w:t>Tout public.</w:t>
                      </w:r>
                    </w:p>
                    <w:p w14:paraId="0A9370FB" w14:textId="38C8B18B" w:rsidR="00B220B4" w:rsidRDefault="00B220B4" w:rsidP="00B220B4">
                      <w:pPr>
                        <w:spacing w:after="0" w:line="240" w:lineRule="auto"/>
                        <w:rPr>
                          <w:rFonts w:ascii="Work Sans" w:hAnsi="Work Sans"/>
                          <w:color w:val="000000"/>
                          <w:sz w:val="18"/>
                          <w:szCs w:val="18"/>
                          <w:lang w:val="fr-FR"/>
                        </w:rPr>
                      </w:pPr>
                      <w:r w:rsidRPr="00DE14B7">
                        <w:rPr>
                          <w:rFonts w:ascii="Work Sans" w:hAnsi="Work Sans"/>
                          <w:color w:val="000000"/>
                          <w:sz w:val="18"/>
                          <w:szCs w:val="18"/>
                          <w:lang w:val="fr-FR"/>
                        </w:rPr>
                        <w:t>Pré-requis : aucun.</w:t>
                      </w:r>
                    </w:p>
                    <w:p w14:paraId="064FF904" w14:textId="77777777" w:rsidR="00042786" w:rsidRDefault="00042786" w:rsidP="00B220B4">
                      <w:pPr>
                        <w:spacing w:after="0" w:line="240" w:lineRule="auto"/>
                        <w:rPr>
                          <w:rFonts w:ascii="Work Sans" w:hAnsi="Work Sans"/>
                          <w:color w:val="000000"/>
                          <w:sz w:val="18"/>
                          <w:szCs w:val="18"/>
                          <w:lang w:val="fr-FR"/>
                        </w:rPr>
                      </w:pPr>
                    </w:p>
                    <w:p w14:paraId="70BF5976" w14:textId="56FAABAE" w:rsidR="00CD25C0" w:rsidRPr="00DE14B7" w:rsidRDefault="00CD25C0" w:rsidP="00B220B4">
                      <w:pPr>
                        <w:spacing w:after="0" w:line="240" w:lineRule="auto"/>
                        <w:rPr>
                          <w:rFonts w:ascii="Work Sans" w:hAnsi="Work Sans"/>
                          <w:color w:val="000000"/>
                          <w:sz w:val="18"/>
                          <w:szCs w:val="18"/>
                          <w:lang w:val="fr-FR"/>
                        </w:rPr>
                      </w:pPr>
                      <w:r>
                        <w:rPr>
                          <w:rFonts w:ascii="Work Sans" w:hAnsi="Work Sans"/>
                          <w:color w:val="000000"/>
                          <w:sz w:val="18"/>
                          <w:szCs w:val="18"/>
                          <w:lang w:val="fr-FR"/>
                        </w:rPr>
                        <w:t>Accessible aux personnes en situation de handicap (nous contacter)</w:t>
                      </w:r>
                    </w:p>
                  </w:txbxContent>
                </v:textbox>
              </v:rect>
            </w:pict>
          </mc:Fallback>
        </mc:AlternateContent>
      </w:r>
    </w:p>
    <w:p w14:paraId="2D948F57" w14:textId="6922A307" w:rsidR="00A81892" w:rsidRPr="00D83AE6" w:rsidRDefault="00E07A82" w:rsidP="00A81892">
      <w:pPr>
        <w:rPr>
          <w:sz w:val="18"/>
          <w:szCs w:val="18"/>
        </w:rPr>
      </w:pPr>
      <w:r w:rsidRPr="00D83AE6">
        <w:rPr>
          <w:rFonts w:ascii="Work Sans" w:hAnsi="Work Sans"/>
          <w:noProof/>
          <w:color w:val="000000"/>
          <w:sz w:val="18"/>
          <w:szCs w:val="18"/>
          <w:lang w:val="fr-FR"/>
        </w:rPr>
        <w:drawing>
          <wp:anchor distT="0" distB="0" distL="114300" distR="114300" simplePos="0" relativeHeight="251817984" behindDoc="0" locked="0" layoutInCell="1" allowOverlap="1" wp14:anchorId="33B5F9C4" wp14:editId="00E0C95A">
            <wp:simplePos x="0" y="0"/>
            <wp:positionH relativeFrom="column">
              <wp:posOffset>2614930</wp:posOffset>
            </wp:positionH>
            <wp:positionV relativeFrom="paragraph">
              <wp:posOffset>121920</wp:posOffset>
            </wp:positionV>
            <wp:extent cx="130893" cy="130893"/>
            <wp:effectExtent l="0" t="0" r="2540" b="254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93" cy="1308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noProof/>
          <w:sz w:val="18"/>
          <w:szCs w:val="18"/>
        </w:rPr>
        <mc:AlternateContent>
          <mc:Choice Requires="wps">
            <w:drawing>
              <wp:anchor distT="0" distB="0" distL="114300" distR="114300" simplePos="0" relativeHeight="251761664" behindDoc="0" locked="0" layoutInCell="1" allowOverlap="1" wp14:anchorId="5E659543" wp14:editId="3CA6AE1F">
                <wp:simplePos x="0" y="0"/>
                <wp:positionH relativeFrom="margin">
                  <wp:align>right</wp:align>
                </wp:positionH>
                <wp:positionV relativeFrom="paragraph">
                  <wp:posOffset>12065</wp:posOffset>
                </wp:positionV>
                <wp:extent cx="3695700" cy="771525"/>
                <wp:effectExtent l="0" t="0"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771525"/>
                        </a:xfrm>
                        <a:prstGeom prst="rect">
                          <a:avLst/>
                        </a:prstGeom>
                        <a:noFill/>
                        <a:ln w="12700" cap="flat" cmpd="sng" algn="ctr">
                          <a:noFill/>
                          <a:prstDash val="solid"/>
                          <a:miter lim="800000"/>
                        </a:ln>
                        <a:effectLst/>
                      </wps:spPr>
                      <wps:txbx>
                        <w:txbxContent>
                          <w:p w14:paraId="10574F6D" w14:textId="5A04C518" w:rsidR="009A1CDD" w:rsidRPr="00E07A82" w:rsidRDefault="009A1CDD" w:rsidP="009A1CDD">
                            <w:pPr>
                              <w:spacing w:line="240" w:lineRule="auto"/>
                              <w:jc w:val="both"/>
                              <w:rPr>
                                <w:rFonts w:ascii="Work Sans" w:hAnsi="Work Sans"/>
                                <w:b/>
                                <w:bCs/>
                                <w:color w:val="3B3838" w:themeColor="background2" w:themeShade="40"/>
                                <w:sz w:val="18"/>
                                <w:szCs w:val="18"/>
                                <w:lang w:val="fr-FR"/>
                              </w:rPr>
                            </w:pPr>
                            <w:r w:rsidRPr="00E07A82">
                              <w:rPr>
                                <w:rFonts w:ascii="Work Sans" w:hAnsi="Work Sans"/>
                                <w:b/>
                                <w:bCs/>
                                <w:color w:val="3B3838" w:themeColor="background2" w:themeShade="40"/>
                                <w:sz w:val="18"/>
                                <w:szCs w:val="18"/>
                                <w:lang w:val="fr-FR"/>
                              </w:rPr>
                              <w:t xml:space="preserve">Comprendre les mécanismes du stress et les ressorts d’une situation professionnelle conflictuelle.  </w:t>
                            </w:r>
                          </w:p>
                          <w:p w14:paraId="008EB9AE" w14:textId="1361C6A5" w:rsidR="009A1CDD" w:rsidRPr="00E07A82" w:rsidRDefault="009A1CDD" w:rsidP="009A1CDD">
                            <w:pPr>
                              <w:spacing w:line="240" w:lineRule="auto"/>
                              <w:jc w:val="both"/>
                              <w:rPr>
                                <w:rFonts w:ascii="Work Sans" w:hAnsi="Work Sans"/>
                                <w:b/>
                                <w:bCs/>
                                <w:color w:val="3B3838" w:themeColor="background2" w:themeShade="40"/>
                                <w:sz w:val="18"/>
                                <w:szCs w:val="18"/>
                                <w:lang w:val="fr-FR"/>
                              </w:rPr>
                            </w:pPr>
                            <w:r w:rsidRPr="00E07A82">
                              <w:rPr>
                                <w:rFonts w:ascii="Work Sans" w:hAnsi="Work Sans"/>
                                <w:b/>
                                <w:bCs/>
                                <w:color w:val="3B3838" w:themeColor="background2" w:themeShade="40"/>
                                <w:sz w:val="18"/>
                                <w:szCs w:val="18"/>
                                <w:lang w:val="fr-FR"/>
                              </w:rPr>
                              <w:t xml:space="preserve">Identifier ses capacités et ses ressources pour prendre du recul et faire face à la pression.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9543" id="Rectangle 151" o:spid="_x0000_s1033" style="position:absolute;margin-left:239.8pt;margin-top:.95pt;width:291pt;height:60.7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" filled="f" stroked="f" strokeweight="1pt">
                <v:textbox>
                  <w:txbxContent>
                    <w:p w14:paraId="10574F6D" w14:textId="5A04C518" w:rsidR="009A1CDD" w:rsidRPr="00E07A82" w:rsidRDefault="009A1CDD" w:rsidP="009A1CDD">
                      <w:pPr>
                        <w:spacing w:line="240" w:lineRule="auto"/>
                        <w:jc w:val="both"/>
                        <w:rPr>
                          <w:rFonts w:ascii="Work Sans" w:hAnsi="Work Sans"/>
                          <w:b/>
                          <w:bCs/>
                          <w:color w:val="3B3838" w:themeColor="background2" w:themeShade="40"/>
                          <w:sz w:val="18"/>
                          <w:szCs w:val="18"/>
                          <w:lang w:val="fr-FR"/>
                        </w:rPr>
                      </w:pPr>
                      <w:r w:rsidRPr="00E07A82">
                        <w:rPr>
                          <w:rFonts w:ascii="Work Sans" w:hAnsi="Work Sans"/>
                          <w:b/>
                          <w:bCs/>
                          <w:color w:val="3B3838" w:themeColor="background2" w:themeShade="40"/>
                          <w:sz w:val="18"/>
                          <w:szCs w:val="18"/>
                          <w:lang w:val="fr-FR"/>
                        </w:rPr>
                        <w:t xml:space="preserve">Comprendre les mécanismes du stress et les ressorts d’une situation professionnelle conflictuelle.  </w:t>
                      </w:r>
                    </w:p>
                    <w:p w14:paraId="008EB9AE" w14:textId="1361C6A5" w:rsidR="009A1CDD" w:rsidRPr="00E07A82" w:rsidRDefault="009A1CDD" w:rsidP="009A1CDD">
                      <w:pPr>
                        <w:spacing w:line="240" w:lineRule="auto"/>
                        <w:jc w:val="both"/>
                        <w:rPr>
                          <w:rFonts w:ascii="Work Sans" w:hAnsi="Work Sans"/>
                          <w:b/>
                          <w:bCs/>
                          <w:color w:val="3B3838" w:themeColor="background2" w:themeShade="40"/>
                          <w:sz w:val="18"/>
                          <w:szCs w:val="18"/>
                          <w:lang w:val="fr-FR"/>
                        </w:rPr>
                      </w:pPr>
                      <w:r w:rsidRPr="00E07A82">
                        <w:rPr>
                          <w:rFonts w:ascii="Work Sans" w:hAnsi="Work Sans"/>
                          <w:b/>
                          <w:bCs/>
                          <w:color w:val="3B3838" w:themeColor="background2" w:themeShade="40"/>
                          <w:sz w:val="18"/>
                          <w:szCs w:val="18"/>
                          <w:lang w:val="fr-FR"/>
                        </w:rPr>
                        <w:t xml:space="preserve">Identifier ses capacités et ses ressources pour prendre du recul et faire face à la pression. </w:t>
                      </w:r>
                    </w:p>
                  </w:txbxContent>
                </v:textbox>
                <w10:wrap anchorx="margin"/>
              </v:rect>
            </w:pict>
          </mc:Fallback>
        </mc:AlternateContent>
      </w:r>
      <w:r w:rsidR="007A42E8" w:rsidRPr="00D83AE6">
        <w:rPr>
          <w:noProof/>
          <w:sz w:val="18"/>
          <w:szCs w:val="18"/>
        </w:rPr>
        <mc:AlternateContent>
          <mc:Choice Requires="wps">
            <w:drawing>
              <wp:anchor distT="0" distB="0" distL="114300" distR="114300" simplePos="0" relativeHeight="251756544" behindDoc="0" locked="0" layoutInCell="1" allowOverlap="1" wp14:anchorId="2AA612B3" wp14:editId="38DD4790">
                <wp:simplePos x="0" y="0"/>
                <wp:positionH relativeFrom="margin">
                  <wp:align>right</wp:align>
                </wp:positionH>
                <wp:positionV relativeFrom="paragraph">
                  <wp:posOffset>12065</wp:posOffset>
                </wp:positionV>
                <wp:extent cx="3959860" cy="895350"/>
                <wp:effectExtent l="0" t="0" r="254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9860" cy="895350"/>
                        </a:xfrm>
                        <a:prstGeom prst="rect">
                          <a:avLst/>
                        </a:prstGeom>
                        <a:solidFill>
                          <a:schemeClr val="bg1">
                            <a:lumMod val="95000"/>
                          </a:schemeClr>
                        </a:solidFill>
                        <a:ln w="12700" cap="flat" cmpd="sng" algn="ctr">
                          <a:noFill/>
                          <a:prstDash val="solid"/>
                          <a:miter lim="800000"/>
                        </a:ln>
                        <a:effectLst/>
                      </wps:spPr>
                      <wps:txbx>
                        <w:txbxContent>
                          <w:p w14:paraId="1FD18974" w14:textId="77777777" w:rsidR="00AB714A" w:rsidRDefault="00AB714A" w:rsidP="00AB7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A612B3" id="Rectangle 146" o:spid="_x0000_s1034" style="position:absolute;margin-left:260.6pt;margin-top:.95pt;width:311.8pt;height:70.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" fillcolor="#f2f2f2 [3052]" stroked="f" strokeweight="1pt">
                <v:textbox>
                  <w:txbxContent>
                    <w:p w14:paraId="1FD18974" w14:textId="77777777" w:rsidR="00AB714A" w:rsidRDefault="00AB714A" w:rsidP="00AB714A">
                      <w:pPr>
                        <w:jc w:val="center"/>
                      </w:pPr>
                    </w:p>
                  </w:txbxContent>
                </v:textbox>
                <w10:wrap anchorx="margin"/>
              </v:rect>
            </w:pict>
          </mc:Fallback>
        </mc:AlternateContent>
      </w:r>
    </w:p>
    <w:p w14:paraId="374BC4D6" w14:textId="7A0CD5F3" w:rsidR="00A81892" w:rsidRPr="00D83AE6" w:rsidRDefault="00A81892" w:rsidP="00A81892">
      <w:pPr>
        <w:rPr>
          <w:sz w:val="18"/>
          <w:szCs w:val="18"/>
        </w:rPr>
      </w:pPr>
    </w:p>
    <w:p w14:paraId="22BCBE61" w14:textId="5978B1DA" w:rsidR="00AB714A" w:rsidRPr="00D83AE6" w:rsidRDefault="00E07A82" w:rsidP="00AB714A">
      <w:pPr>
        <w:rPr>
          <w:sz w:val="18"/>
          <w:szCs w:val="18"/>
        </w:rPr>
      </w:pPr>
      <w:r w:rsidRPr="00D83AE6">
        <w:rPr>
          <w:rFonts w:ascii="Work Sans" w:hAnsi="Work Sans"/>
          <w:noProof/>
          <w:color w:val="000000"/>
          <w:sz w:val="18"/>
          <w:szCs w:val="18"/>
          <w:lang w:val="fr-FR"/>
        </w:rPr>
        <w:drawing>
          <wp:anchor distT="0" distB="0" distL="114300" distR="114300" simplePos="0" relativeHeight="251815936" behindDoc="0" locked="0" layoutInCell="1" allowOverlap="1" wp14:anchorId="4640328D" wp14:editId="1CC557B3">
            <wp:simplePos x="0" y="0"/>
            <wp:positionH relativeFrom="column">
              <wp:posOffset>2624455</wp:posOffset>
            </wp:positionH>
            <wp:positionV relativeFrom="paragraph">
              <wp:posOffset>11430</wp:posOffset>
            </wp:positionV>
            <wp:extent cx="130893" cy="130893"/>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93" cy="130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05034" w14:textId="77F4D525" w:rsidR="00AB714A" w:rsidRPr="00D83AE6" w:rsidRDefault="00AB714A" w:rsidP="00AB714A">
      <w:pPr>
        <w:rPr>
          <w:sz w:val="18"/>
          <w:szCs w:val="18"/>
        </w:rPr>
      </w:pPr>
    </w:p>
    <w:p w14:paraId="6171A0DF" w14:textId="71AC586A" w:rsidR="00AB714A" w:rsidRPr="00D83AE6" w:rsidRDefault="00733B04" w:rsidP="00AB714A">
      <w:pPr>
        <w:rPr>
          <w:sz w:val="18"/>
          <w:szCs w:val="18"/>
        </w:rPr>
      </w:pPr>
      <w:r w:rsidRPr="00D83AE6">
        <w:rPr>
          <w:noProof/>
          <w:sz w:val="18"/>
          <w:szCs w:val="18"/>
        </w:rPr>
        <mc:AlternateContent>
          <mc:Choice Requires="wps">
            <w:drawing>
              <wp:anchor distT="0" distB="0" distL="114300" distR="114300" simplePos="0" relativeHeight="251800576" behindDoc="0" locked="0" layoutInCell="1" allowOverlap="1" wp14:anchorId="3315F8CB" wp14:editId="2EFAC80F">
                <wp:simplePos x="0" y="0"/>
                <wp:positionH relativeFrom="column">
                  <wp:posOffset>393065</wp:posOffset>
                </wp:positionH>
                <wp:positionV relativeFrom="paragraph">
                  <wp:posOffset>232411</wp:posOffset>
                </wp:positionV>
                <wp:extent cx="1836000" cy="723900"/>
                <wp:effectExtent l="0" t="0" r="0"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000" cy="723900"/>
                        </a:xfrm>
                        <a:prstGeom prst="rect">
                          <a:avLst/>
                        </a:prstGeom>
                        <a:noFill/>
                        <a:ln w="12700" cap="flat" cmpd="sng" algn="ctr">
                          <a:noFill/>
                          <a:prstDash val="solid"/>
                          <a:miter lim="800000"/>
                        </a:ln>
                        <a:effectLst/>
                      </wps:spPr>
                      <wps:txbx>
                        <w:txbxContent>
                          <w:p w14:paraId="4411AA0E" w14:textId="629CFBA2" w:rsidR="00B56A0D" w:rsidRPr="00CD25C0" w:rsidRDefault="00B56A0D" w:rsidP="00B56A0D">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Tarif</w:t>
                            </w:r>
                          </w:p>
                          <w:p w14:paraId="5C554E56" w14:textId="1F0DD4CC" w:rsidR="00B56A0D" w:rsidRPr="0037254A" w:rsidRDefault="00F96B65" w:rsidP="00C24D61">
                            <w:pPr>
                              <w:spacing w:after="0" w:line="360" w:lineRule="auto"/>
                              <w:rPr>
                                <w:rFonts w:ascii="Work Sans" w:hAnsi="Work Sans"/>
                                <w:b/>
                                <w:bCs/>
                                <w:color w:val="000000"/>
                                <w:sz w:val="18"/>
                                <w:szCs w:val="18"/>
                                <w:lang w:val="fr-FR"/>
                              </w:rPr>
                            </w:pPr>
                            <w:r>
                              <w:rPr>
                                <w:rFonts w:ascii="Work Sans" w:hAnsi="Work Sans"/>
                                <w:b/>
                                <w:bCs/>
                                <w:color w:val="000000"/>
                                <w:sz w:val="18"/>
                                <w:szCs w:val="18"/>
                                <w:lang w:val="fr-FR"/>
                              </w:rPr>
                              <w:t>7</w:t>
                            </w:r>
                            <w:r w:rsidR="0092214F">
                              <w:rPr>
                                <w:rFonts w:ascii="Work Sans" w:hAnsi="Work Sans"/>
                                <w:b/>
                                <w:bCs/>
                                <w:color w:val="000000"/>
                                <w:sz w:val="18"/>
                                <w:szCs w:val="18"/>
                                <w:lang w:val="fr-FR"/>
                              </w:rPr>
                              <w:t>4</w:t>
                            </w:r>
                            <w:r>
                              <w:rPr>
                                <w:rFonts w:ascii="Work Sans" w:hAnsi="Work Sans"/>
                                <w:b/>
                                <w:bCs/>
                                <w:color w:val="000000"/>
                                <w:sz w:val="18"/>
                                <w:szCs w:val="18"/>
                                <w:lang w:val="fr-FR"/>
                              </w:rPr>
                              <w:t>0</w:t>
                            </w:r>
                            <w:r w:rsidR="00B56A0D" w:rsidRPr="0037254A">
                              <w:rPr>
                                <w:rFonts w:ascii="Work Sans" w:hAnsi="Work Sans"/>
                                <w:b/>
                                <w:bCs/>
                                <w:color w:val="000000"/>
                                <w:sz w:val="18"/>
                                <w:szCs w:val="18"/>
                                <w:lang w:val="fr-FR"/>
                              </w:rPr>
                              <w:t>€ HT</w:t>
                            </w:r>
                          </w:p>
                          <w:p w14:paraId="543054F3" w14:textId="3888700B" w:rsidR="00B56A0D" w:rsidRPr="0037254A" w:rsidRDefault="00733B04" w:rsidP="00C24D61">
                            <w:pPr>
                              <w:spacing w:after="0" w:line="360" w:lineRule="auto"/>
                              <w:rPr>
                                <w:rFonts w:ascii="Work Sans" w:hAnsi="Work Sans"/>
                                <w:i/>
                                <w:iCs/>
                                <w:color w:val="000000"/>
                                <w:sz w:val="18"/>
                                <w:szCs w:val="18"/>
                                <w:lang w:val="fr-FR"/>
                              </w:rPr>
                            </w:pPr>
                            <w:r w:rsidRPr="00F96B65">
                              <w:rPr>
                                <w:rFonts w:ascii="Work Sans" w:hAnsi="Work Sans"/>
                                <w:color w:val="000000"/>
                                <w:sz w:val="18"/>
                                <w:szCs w:val="18"/>
                                <w:lang w:val="fr-FR"/>
                              </w:rPr>
                              <w:t>Pauses collations incluses</w:t>
                            </w:r>
                            <w:r>
                              <w:rPr>
                                <w:rFonts w:ascii="Work Sans" w:hAnsi="Work Sans"/>
                                <w:i/>
                                <w:iCs/>
                                <w:color w:val="000000"/>
                                <w:sz w:val="18"/>
                                <w:szCs w:val="18"/>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F8CB" id="_x0000_s1035" style="position:absolute;margin-left:30.95pt;margin-top:18.3pt;width:144.55pt;height:5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" filled="f" stroked="f" strokeweight="1pt">
                <v:textbox>
                  <w:txbxContent>
                    <w:p w14:paraId="4411AA0E" w14:textId="629CFBA2" w:rsidR="00B56A0D" w:rsidRPr="00CD25C0" w:rsidRDefault="00B56A0D" w:rsidP="00B56A0D">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Tarif</w:t>
                      </w:r>
                    </w:p>
                    <w:p w14:paraId="5C554E56" w14:textId="1F0DD4CC" w:rsidR="00B56A0D" w:rsidRPr="0037254A" w:rsidRDefault="00F96B65" w:rsidP="00C24D61">
                      <w:pPr>
                        <w:spacing w:after="0" w:line="360" w:lineRule="auto"/>
                        <w:rPr>
                          <w:rFonts w:ascii="Work Sans" w:hAnsi="Work Sans"/>
                          <w:b/>
                          <w:bCs/>
                          <w:color w:val="000000"/>
                          <w:sz w:val="18"/>
                          <w:szCs w:val="18"/>
                          <w:lang w:val="fr-FR"/>
                        </w:rPr>
                      </w:pPr>
                      <w:r>
                        <w:rPr>
                          <w:rFonts w:ascii="Work Sans" w:hAnsi="Work Sans"/>
                          <w:b/>
                          <w:bCs/>
                          <w:color w:val="000000"/>
                          <w:sz w:val="18"/>
                          <w:szCs w:val="18"/>
                          <w:lang w:val="fr-FR"/>
                        </w:rPr>
                        <w:t>7</w:t>
                      </w:r>
                      <w:r w:rsidR="0092214F">
                        <w:rPr>
                          <w:rFonts w:ascii="Work Sans" w:hAnsi="Work Sans"/>
                          <w:b/>
                          <w:bCs/>
                          <w:color w:val="000000"/>
                          <w:sz w:val="18"/>
                          <w:szCs w:val="18"/>
                          <w:lang w:val="fr-FR"/>
                        </w:rPr>
                        <w:t>4</w:t>
                      </w:r>
                      <w:r>
                        <w:rPr>
                          <w:rFonts w:ascii="Work Sans" w:hAnsi="Work Sans"/>
                          <w:b/>
                          <w:bCs/>
                          <w:color w:val="000000"/>
                          <w:sz w:val="18"/>
                          <w:szCs w:val="18"/>
                          <w:lang w:val="fr-FR"/>
                        </w:rPr>
                        <w:t>0</w:t>
                      </w:r>
                      <w:r w:rsidR="00B56A0D" w:rsidRPr="0037254A">
                        <w:rPr>
                          <w:rFonts w:ascii="Work Sans" w:hAnsi="Work Sans"/>
                          <w:b/>
                          <w:bCs/>
                          <w:color w:val="000000"/>
                          <w:sz w:val="18"/>
                          <w:szCs w:val="18"/>
                          <w:lang w:val="fr-FR"/>
                        </w:rPr>
                        <w:t>€ HT</w:t>
                      </w:r>
                    </w:p>
                    <w:p w14:paraId="543054F3" w14:textId="3888700B" w:rsidR="00B56A0D" w:rsidRPr="0037254A" w:rsidRDefault="00733B04" w:rsidP="00C24D61">
                      <w:pPr>
                        <w:spacing w:after="0" w:line="360" w:lineRule="auto"/>
                        <w:rPr>
                          <w:rFonts w:ascii="Work Sans" w:hAnsi="Work Sans"/>
                          <w:i/>
                          <w:iCs/>
                          <w:color w:val="000000"/>
                          <w:sz w:val="18"/>
                          <w:szCs w:val="18"/>
                          <w:lang w:val="fr-FR"/>
                        </w:rPr>
                      </w:pPr>
                      <w:r w:rsidRPr="00F96B65">
                        <w:rPr>
                          <w:rFonts w:ascii="Work Sans" w:hAnsi="Work Sans"/>
                          <w:color w:val="000000"/>
                          <w:sz w:val="18"/>
                          <w:szCs w:val="18"/>
                          <w:lang w:val="fr-FR"/>
                        </w:rPr>
                        <w:t>Pauses collations incluses</w:t>
                      </w:r>
                      <w:r>
                        <w:rPr>
                          <w:rFonts w:ascii="Work Sans" w:hAnsi="Work Sans"/>
                          <w:i/>
                          <w:iCs/>
                          <w:color w:val="000000"/>
                          <w:sz w:val="18"/>
                          <w:szCs w:val="18"/>
                          <w:lang w:val="fr-FR"/>
                        </w:rPr>
                        <w:t>.</w:t>
                      </w:r>
                    </w:p>
                  </w:txbxContent>
                </v:textbox>
              </v:rect>
            </w:pict>
          </mc:Fallback>
        </mc:AlternateContent>
      </w:r>
      <w:r w:rsidR="00C24D61" w:rsidRPr="00D83AE6">
        <w:rPr>
          <w:noProof/>
          <w:sz w:val="18"/>
          <w:szCs w:val="18"/>
        </w:rPr>
        <w:drawing>
          <wp:anchor distT="0" distB="0" distL="114300" distR="114300" simplePos="0" relativeHeight="251795456" behindDoc="0" locked="0" layoutInCell="1" allowOverlap="1" wp14:anchorId="457F9FF9" wp14:editId="19C1BCDA">
            <wp:simplePos x="0" y="0"/>
            <wp:positionH relativeFrom="margin">
              <wp:align>left</wp:align>
            </wp:positionH>
            <wp:positionV relativeFrom="paragraph">
              <wp:posOffset>244565</wp:posOffset>
            </wp:positionV>
            <wp:extent cx="287655" cy="28765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7DE0" w14:textId="27830151" w:rsidR="00AB714A" w:rsidRPr="00D83AE6" w:rsidRDefault="00AB714A" w:rsidP="00AB714A">
      <w:pPr>
        <w:rPr>
          <w:sz w:val="18"/>
          <w:szCs w:val="18"/>
        </w:rPr>
      </w:pPr>
    </w:p>
    <w:p w14:paraId="222AE5AD" w14:textId="4D11BE77" w:rsidR="00AB714A" w:rsidRPr="00D83AE6" w:rsidRDefault="00AB714A" w:rsidP="00AB714A">
      <w:pPr>
        <w:rPr>
          <w:sz w:val="18"/>
          <w:szCs w:val="18"/>
        </w:rPr>
      </w:pPr>
    </w:p>
    <w:p w14:paraId="62B9D585" w14:textId="6B40DFB6" w:rsidR="00AB714A" w:rsidRPr="00D83AE6" w:rsidRDefault="00AB714A" w:rsidP="00AB714A">
      <w:pPr>
        <w:rPr>
          <w:sz w:val="18"/>
          <w:szCs w:val="18"/>
        </w:rPr>
      </w:pPr>
    </w:p>
    <w:p w14:paraId="70CB237A" w14:textId="5A72181B" w:rsidR="00A81892" w:rsidRPr="00D83AE6" w:rsidRDefault="00CD25C0" w:rsidP="00A81892">
      <w:pPr>
        <w:rPr>
          <w:sz w:val="18"/>
          <w:szCs w:val="18"/>
        </w:rPr>
      </w:pPr>
      <w:r w:rsidRPr="00D83AE6">
        <w:rPr>
          <w:noProof/>
          <w:sz w:val="18"/>
          <w:szCs w:val="18"/>
        </w:rPr>
        <w:drawing>
          <wp:anchor distT="0" distB="0" distL="114300" distR="114300" simplePos="0" relativeHeight="251792384" behindDoc="0" locked="0" layoutInCell="1" allowOverlap="1" wp14:anchorId="083CC9DF" wp14:editId="1A5A120E">
            <wp:simplePos x="0" y="0"/>
            <wp:positionH relativeFrom="margin">
              <wp:posOffset>44450</wp:posOffset>
            </wp:positionH>
            <wp:positionV relativeFrom="paragraph">
              <wp:posOffset>252095</wp:posOffset>
            </wp:positionV>
            <wp:extent cx="247650" cy="24765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CE214" w14:textId="6613A2D1" w:rsidR="00A81892" w:rsidRPr="00D83AE6" w:rsidRDefault="00A31B84" w:rsidP="002F6CBD">
      <w:pPr>
        <w:ind w:firstLine="720"/>
        <w:rPr>
          <w:sz w:val="18"/>
          <w:szCs w:val="18"/>
        </w:rPr>
      </w:pPr>
      <w:r w:rsidRPr="00D83AE6">
        <w:rPr>
          <w:noProof/>
          <w:sz w:val="18"/>
          <w:szCs w:val="18"/>
        </w:rPr>
        <mc:AlternateContent>
          <mc:Choice Requires="wps">
            <w:drawing>
              <wp:anchor distT="0" distB="0" distL="114300" distR="114300" simplePos="0" relativeHeight="251857920" behindDoc="0" locked="0" layoutInCell="1" allowOverlap="1" wp14:anchorId="609E86FE" wp14:editId="06993CE2">
                <wp:simplePos x="0" y="0"/>
                <wp:positionH relativeFrom="column">
                  <wp:posOffset>403739</wp:posOffset>
                </wp:positionH>
                <wp:positionV relativeFrom="paragraph">
                  <wp:posOffset>8890</wp:posOffset>
                </wp:positionV>
                <wp:extent cx="1878965" cy="1247775"/>
                <wp:effectExtent l="0" t="0" r="0" b="0"/>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8965" cy="1247775"/>
                        </a:xfrm>
                        <a:prstGeom prst="rect">
                          <a:avLst/>
                        </a:prstGeom>
                        <a:noFill/>
                        <a:ln w="12700" cap="flat" cmpd="sng" algn="ctr">
                          <a:noFill/>
                          <a:prstDash val="solid"/>
                          <a:miter lim="800000"/>
                        </a:ln>
                        <a:effectLst/>
                      </wps:spPr>
                      <wps:txbx>
                        <w:txbxContent>
                          <w:p w14:paraId="60FC536A" w14:textId="184FF5B7" w:rsidR="00A31B84" w:rsidRDefault="00A31B84" w:rsidP="00A31B84">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Calendrier 202</w:t>
                            </w:r>
                            <w:r w:rsidR="008C5290">
                              <w:rPr>
                                <w:rFonts w:ascii="Work Sans" w:hAnsi="Work Sans"/>
                                <w:b/>
                                <w:bCs/>
                                <w:color w:val="4768AF"/>
                                <w:sz w:val="20"/>
                                <w:szCs w:val="20"/>
                                <w:lang w:val="fr-FR"/>
                              </w:rPr>
                              <w:t>5</w:t>
                            </w:r>
                          </w:p>
                          <w:p w14:paraId="4B18E0F3" w14:textId="1D935FDF" w:rsidR="00A31B84" w:rsidRPr="00F075F6" w:rsidRDefault="00905C25" w:rsidP="00A31B84">
                            <w:pPr>
                              <w:spacing w:after="0" w:line="360" w:lineRule="auto"/>
                              <w:rPr>
                                <w:rFonts w:ascii="Work Sans" w:hAnsi="Work Sans"/>
                                <w:b/>
                                <w:bCs/>
                                <w:color w:val="000000"/>
                                <w:sz w:val="18"/>
                                <w:szCs w:val="18"/>
                                <w:lang w:val="fr-FR"/>
                              </w:rPr>
                            </w:pPr>
                            <w:r>
                              <w:rPr>
                                <w:rFonts w:ascii="Work Sans" w:hAnsi="Work Sans"/>
                                <w:b/>
                                <w:bCs/>
                                <w:color w:val="000000"/>
                                <w:sz w:val="18"/>
                                <w:szCs w:val="18"/>
                                <w:lang w:val="fr-FR"/>
                              </w:rPr>
                              <w:t>02-03 juin</w:t>
                            </w:r>
                          </w:p>
                          <w:p w14:paraId="147AA325" w14:textId="77777777" w:rsidR="00A31B84" w:rsidRDefault="00A31B84" w:rsidP="00A31B84">
                            <w:pPr>
                              <w:spacing w:after="0" w:line="360" w:lineRule="auto"/>
                              <w:rPr>
                                <w:rFonts w:ascii="Work Sans" w:hAnsi="Work Sans"/>
                                <w:color w:val="000000"/>
                                <w:sz w:val="18"/>
                                <w:szCs w:val="18"/>
                                <w:lang w:val="fr-FR"/>
                              </w:rPr>
                            </w:pPr>
                            <w:r w:rsidRPr="00B220B4">
                              <w:rPr>
                                <w:rFonts w:ascii="Work Sans" w:hAnsi="Work Sans"/>
                                <w:color w:val="000000"/>
                                <w:sz w:val="18"/>
                                <w:szCs w:val="18"/>
                                <w:lang w:val="fr-FR"/>
                              </w:rPr>
                              <w:t>0</w:t>
                            </w:r>
                            <w:r>
                              <w:rPr>
                                <w:rFonts w:ascii="Work Sans" w:hAnsi="Work Sans"/>
                                <w:color w:val="000000"/>
                                <w:sz w:val="18"/>
                                <w:szCs w:val="18"/>
                                <w:lang w:val="fr-FR"/>
                              </w:rPr>
                              <w:t>8</w:t>
                            </w:r>
                            <w:r w:rsidRPr="00B220B4">
                              <w:rPr>
                                <w:rFonts w:ascii="Work Sans" w:hAnsi="Work Sans"/>
                                <w:color w:val="000000"/>
                                <w:sz w:val="18"/>
                                <w:szCs w:val="18"/>
                                <w:lang w:val="fr-FR"/>
                              </w:rPr>
                              <w:t>h</w:t>
                            </w:r>
                            <w:r>
                              <w:rPr>
                                <w:rFonts w:ascii="Work Sans" w:hAnsi="Work Sans"/>
                                <w:color w:val="000000"/>
                                <w:sz w:val="18"/>
                                <w:szCs w:val="18"/>
                                <w:lang w:val="fr-FR"/>
                              </w:rPr>
                              <w:t>3</w:t>
                            </w:r>
                            <w:r w:rsidRPr="00B220B4">
                              <w:rPr>
                                <w:rFonts w:ascii="Work Sans" w:hAnsi="Work Sans"/>
                                <w:color w:val="000000"/>
                                <w:sz w:val="18"/>
                                <w:szCs w:val="18"/>
                                <w:lang w:val="fr-FR"/>
                              </w:rPr>
                              <w:t>0 -12h00 / 13h</w:t>
                            </w:r>
                            <w:r>
                              <w:rPr>
                                <w:rFonts w:ascii="Work Sans" w:hAnsi="Work Sans"/>
                                <w:color w:val="000000"/>
                                <w:sz w:val="18"/>
                                <w:szCs w:val="18"/>
                                <w:lang w:val="fr-FR"/>
                              </w:rPr>
                              <w:t>3</w:t>
                            </w:r>
                            <w:r w:rsidRPr="00B220B4">
                              <w:rPr>
                                <w:rFonts w:ascii="Work Sans" w:hAnsi="Work Sans"/>
                                <w:color w:val="000000"/>
                                <w:sz w:val="18"/>
                                <w:szCs w:val="18"/>
                                <w:lang w:val="fr-FR"/>
                              </w:rPr>
                              <w:t>0-17h</w:t>
                            </w:r>
                            <w:r>
                              <w:rPr>
                                <w:rFonts w:ascii="Work Sans" w:hAnsi="Work Sans"/>
                                <w:color w:val="000000"/>
                                <w:sz w:val="18"/>
                                <w:szCs w:val="18"/>
                                <w:lang w:val="fr-FR"/>
                              </w:rPr>
                              <w:t>0</w:t>
                            </w:r>
                            <w:r w:rsidRPr="00B220B4">
                              <w:rPr>
                                <w:rFonts w:ascii="Work Sans" w:hAnsi="Work Sans"/>
                                <w:color w:val="000000"/>
                                <w:sz w:val="18"/>
                                <w:szCs w:val="18"/>
                                <w:lang w:val="fr-FR"/>
                              </w:rPr>
                              <w:t>0</w:t>
                            </w:r>
                          </w:p>
                          <w:p w14:paraId="3FD18640" w14:textId="55022188" w:rsidR="00A31B84" w:rsidRPr="00F075F6" w:rsidRDefault="00905C25" w:rsidP="00A31B84">
                            <w:pPr>
                              <w:spacing w:after="0" w:line="360" w:lineRule="auto"/>
                              <w:rPr>
                                <w:rFonts w:ascii="Work Sans" w:hAnsi="Work Sans"/>
                                <w:b/>
                                <w:bCs/>
                                <w:color w:val="000000"/>
                                <w:sz w:val="18"/>
                                <w:szCs w:val="18"/>
                                <w:lang w:val="fr-FR"/>
                              </w:rPr>
                            </w:pPr>
                            <w:r>
                              <w:rPr>
                                <w:rFonts w:ascii="Work Sans" w:hAnsi="Work Sans"/>
                                <w:b/>
                                <w:bCs/>
                                <w:color w:val="000000"/>
                                <w:sz w:val="18"/>
                                <w:szCs w:val="18"/>
                                <w:lang w:val="fr-FR"/>
                              </w:rPr>
                              <w:t>09-10 octobre</w:t>
                            </w:r>
                          </w:p>
                          <w:p w14:paraId="64182DD9" w14:textId="77777777" w:rsidR="00A31B84" w:rsidRPr="00D83AE6" w:rsidRDefault="00A31B84" w:rsidP="00A31B84">
                            <w:pPr>
                              <w:spacing w:after="0" w:line="240" w:lineRule="auto"/>
                              <w:rPr>
                                <w:rFonts w:ascii="Work Sans" w:hAnsi="Work Sans"/>
                                <w:color w:val="000000"/>
                                <w:sz w:val="18"/>
                                <w:szCs w:val="18"/>
                                <w:lang w:val="fr-FR"/>
                              </w:rPr>
                            </w:pPr>
                            <w:r w:rsidRPr="00B220B4">
                              <w:rPr>
                                <w:rFonts w:ascii="Work Sans" w:hAnsi="Work Sans"/>
                                <w:color w:val="000000"/>
                                <w:sz w:val="18"/>
                                <w:szCs w:val="18"/>
                                <w:lang w:val="fr-FR"/>
                              </w:rPr>
                              <w:t>0</w:t>
                            </w:r>
                            <w:r>
                              <w:rPr>
                                <w:rFonts w:ascii="Work Sans" w:hAnsi="Work Sans"/>
                                <w:color w:val="000000"/>
                                <w:sz w:val="18"/>
                                <w:szCs w:val="18"/>
                                <w:lang w:val="fr-FR"/>
                              </w:rPr>
                              <w:t>8</w:t>
                            </w:r>
                            <w:r w:rsidRPr="00B220B4">
                              <w:rPr>
                                <w:rFonts w:ascii="Work Sans" w:hAnsi="Work Sans"/>
                                <w:color w:val="000000"/>
                                <w:sz w:val="18"/>
                                <w:szCs w:val="18"/>
                                <w:lang w:val="fr-FR"/>
                              </w:rPr>
                              <w:t>h</w:t>
                            </w:r>
                            <w:r>
                              <w:rPr>
                                <w:rFonts w:ascii="Work Sans" w:hAnsi="Work Sans"/>
                                <w:color w:val="000000"/>
                                <w:sz w:val="18"/>
                                <w:szCs w:val="18"/>
                                <w:lang w:val="fr-FR"/>
                              </w:rPr>
                              <w:t>3</w:t>
                            </w:r>
                            <w:r w:rsidRPr="00B220B4">
                              <w:rPr>
                                <w:rFonts w:ascii="Work Sans" w:hAnsi="Work Sans"/>
                                <w:color w:val="000000"/>
                                <w:sz w:val="18"/>
                                <w:szCs w:val="18"/>
                                <w:lang w:val="fr-FR"/>
                              </w:rPr>
                              <w:t>0 -12h00 / 13h</w:t>
                            </w:r>
                            <w:r>
                              <w:rPr>
                                <w:rFonts w:ascii="Work Sans" w:hAnsi="Work Sans"/>
                                <w:color w:val="000000"/>
                                <w:sz w:val="18"/>
                                <w:szCs w:val="18"/>
                                <w:lang w:val="fr-FR"/>
                              </w:rPr>
                              <w:t>3</w:t>
                            </w:r>
                            <w:r w:rsidRPr="00B220B4">
                              <w:rPr>
                                <w:rFonts w:ascii="Work Sans" w:hAnsi="Work Sans"/>
                                <w:color w:val="000000"/>
                                <w:sz w:val="18"/>
                                <w:szCs w:val="18"/>
                                <w:lang w:val="fr-FR"/>
                              </w:rPr>
                              <w:t>0-17h</w:t>
                            </w:r>
                            <w:r>
                              <w:rPr>
                                <w:rFonts w:ascii="Work Sans" w:hAnsi="Work Sans"/>
                                <w:color w:val="000000"/>
                                <w:sz w:val="18"/>
                                <w:szCs w:val="18"/>
                                <w:lang w:val="fr-FR"/>
                              </w:rPr>
                              <w:t>0</w:t>
                            </w:r>
                            <w:r w:rsidRPr="00B220B4">
                              <w:rPr>
                                <w:rFonts w:ascii="Work Sans" w:hAnsi="Work Sans"/>
                                <w:color w:val="000000"/>
                                <w:sz w:val="18"/>
                                <w:szCs w:val="18"/>
                                <w:lang w:val="fr-FR"/>
                              </w:rPr>
                              <w:t>0</w:t>
                            </w:r>
                          </w:p>
                          <w:p w14:paraId="0EA3CD8E" w14:textId="77777777" w:rsidR="00A31B84" w:rsidRPr="00D83AE6" w:rsidRDefault="00A31B84" w:rsidP="00A31B84">
                            <w:pPr>
                              <w:spacing w:after="0" w:line="240" w:lineRule="auto"/>
                              <w:rPr>
                                <w:rFonts w:ascii="Work Sans" w:hAnsi="Work Sans"/>
                                <w:color w:val="00000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86FE" id="_x0000_s1036" style="position:absolute;left:0;text-align:left;margin-left:31.8pt;margin-top:.7pt;width:147.95pt;height:98.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" filled="f" stroked="f" strokeweight="1pt">
                <v:textbox>
                  <w:txbxContent>
                    <w:p w14:paraId="60FC536A" w14:textId="184FF5B7" w:rsidR="00A31B84" w:rsidRDefault="00A31B84" w:rsidP="00A31B84">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Calendrier 202</w:t>
                      </w:r>
                      <w:r w:rsidR="008C5290">
                        <w:rPr>
                          <w:rFonts w:ascii="Work Sans" w:hAnsi="Work Sans"/>
                          <w:b/>
                          <w:bCs/>
                          <w:color w:val="4768AF"/>
                          <w:sz w:val="20"/>
                          <w:szCs w:val="20"/>
                          <w:lang w:val="fr-FR"/>
                        </w:rPr>
                        <w:t>5</w:t>
                      </w:r>
                    </w:p>
                    <w:p w14:paraId="4B18E0F3" w14:textId="1D935FDF" w:rsidR="00A31B84" w:rsidRPr="00F075F6" w:rsidRDefault="00905C25" w:rsidP="00A31B84">
                      <w:pPr>
                        <w:spacing w:after="0" w:line="360" w:lineRule="auto"/>
                        <w:rPr>
                          <w:rFonts w:ascii="Work Sans" w:hAnsi="Work Sans"/>
                          <w:b/>
                          <w:bCs/>
                          <w:color w:val="000000"/>
                          <w:sz w:val="18"/>
                          <w:szCs w:val="18"/>
                          <w:lang w:val="fr-FR"/>
                        </w:rPr>
                      </w:pPr>
                      <w:r>
                        <w:rPr>
                          <w:rFonts w:ascii="Work Sans" w:hAnsi="Work Sans"/>
                          <w:b/>
                          <w:bCs/>
                          <w:color w:val="000000"/>
                          <w:sz w:val="18"/>
                          <w:szCs w:val="18"/>
                          <w:lang w:val="fr-FR"/>
                        </w:rPr>
                        <w:t>02-03 juin</w:t>
                      </w:r>
                    </w:p>
                    <w:p w14:paraId="147AA325" w14:textId="77777777" w:rsidR="00A31B84" w:rsidRDefault="00A31B84" w:rsidP="00A31B84">
                      <w:pPr>
                        <w:spacing w:after="0" w:line="360" w:lineRule="auto"/>
                        <w:rPr>
                          <w:rFonts w:ascii="Work Sans" w:hAnsi="Work Sans"/>
                          <w:color w:val="000000"/>
                          <w:sz w:val="18"/>
                          <w:szCs w:val="18"/>
                          <w:lang w:val="fr-FR"/>
                        </w:rPr>
                      </w:pPr>
                      <w:r w:rsidRPr="00B220B4">
                        <w:rPr>
                          <w:rFonts w:ascii="Work Sans" w:hAnsi="Work Sans"/>
                          <w:color w:val="000000"/>
                          <w:sz w:val="18"/>
                          <w:szCs w:val="18"/>
                          <w:lang w:val="fr-FR"/>
                        </w:rPr>
                        <w:t>0</w:t>
                      </w:r>
                      <w:r>
                        <w:rPr>
                          <w:rFonts w:ascii="Work Sans" w:hAnsi="Work Sans"/>
                          <w:color w:val="000000"/>
                          <w:sz w:val="18"/>
                          <w:szCs w:val="18"/>
                          <w:lang w:val="fr-FR"/>
                        </w:rPr>
                        <w:t>8</w:t>
                      </w:r>
                      <w:r w:rsidRPr="00B220B4">
                        <w:rPr>
                          <w:rFonts w:ascii="Work Sans" w:hAnsi="Work Sans"/>
                          <w:color w:val="000000"/>
                          <w:sz w:val="18"/>
                          <w:szCs w:val="18"/>
                          <w:lang w:val="fr-FR"/>
                        </w:rPr>
                        <w:t>h</w:t>
                      </w:r>
                      <w:r>
                        <w:rPr>
                          <w:rFonts w:ascii="Work Sans" w:hAnsi="Work Sans"/>
                          <w:color w:val="000000"/>
                          <w:sz w:val="18"/>
                          <w:szCs w:val="18"/>
                          <w:lang w:val="fr-FR"/>
                        </w:rPr>
                        <w:t>3</w:t>
                      </w:r>
                      <w:r w:rsidRPr="00B220B4">
                        <w:rPr>
                          <w:rFonts w:ascii="Work Sans" w:hAnsi="Work Sans"/>
                          <w:color w:val="000000"/>
                          <w:sz w:val="18"/>
                          <w:szCs w:val="18"/>
                          <w:lang w:val="fr-FR"/>
                        </w:rPr>
                        <w:t>0 -12h00 / 13h</w:t>
                      </w:r>
                      <w:r>
                        <w:rPr>
                          <w:rFonts w:ascii="Work Sans" w:hAnsi="Work Sans"/>
                          <w:color w:val="000000"/>
                          <w:sz w:val="18"/>
                          <w:szCs w:val="18"/>
                          <w:lang w:val="fr-FR"/>
                        </w:rPr>
                        <w:t>3</w:t>
                      </w:r>
                      <w:r w:rsidRPr="00B220B4">
                        <w:rPr>
                          <w:rFonts w:ascii="Work Sans" w:hAnsi="Work Sans"/>
                          <w:color w:val="000000"/>
                          <w:sz w:val="18"/>
                          <w:szCs w:val="18"/>
                          <w:lang w:val="fr-FR"/>
                        </w:rPr>
                        <w:t>0-17h</w:t>
                      </w:r>
                      <w:r>
                        <w:rPr>
                          <w:rFonts w:ascii="Work Sans" w:hAnsi="Work Sans"/>
                          <w:color w:val="000000"/>
                          <w:sz w:val="18"/>
                          <w:szCs w:val="18"/>
                          <w:lang w:val="fr-FR"/>
                        </w:rPr>
                        <w:t>0</w:t>
                      </w:r>
                      <w:r w:rsidRPr="00B220B4">
                        <w:rPr>
                          <w:rFonts w:ascii="Work Sans" w:hAnsi="Work Sans"/>
                          <w:color w:val="000000"/>
                          <w:sz w:val="18"/>
                          <w:szCs w:val="18"/>
                          <w:lang w:val="fr-FR"/>
                        </w:rPr>
                        <w:t>0</w:t>
                      </w:r>
                    </w:p>
                    <w:p w14:paraId="3FD18640" w14:textId="55022188" w:rsidR="00A31B84" w:rsidRPr="00F075F6" w:rsidRDefault="00905C25" w:rsidP="00A31B84">
                      <w:pPr>
                        <w:spacing w:after="0" w:line="360" w:lineRule="auto"/>
                        <w:rPr>
                          <w:rFonts w:ascii="Work Sans" w:hAnsi="Work Sans"/>
                          <w:b/>
                          <w:bCs/>
                          <w:color w:val="000000"/>
                          <w:sz w:val="18"/>
                          <w:szCs w:val="18"/>
                          <w:lang w:val="fr-FR"/>
                        </w:rPr>
                      </w:pPr>
                      <w:r>
                        <w:rPr>
                          <w:rFonts w:ascii="Work Sans" w:hAnsi="Work Sans"/>
                          <w:b/>
                          <w:bCs/>
                          <w:color w:val="000000"/>
                          <w:sz w:val="18"/>
                          <w:szCs w:val="18"/>
                          <w:lang w:val="fr-FR"/>
                        </w:rPr>
                        <w:t>09-10 octobre</w:t>
                      </w:r>
                    </w:p>
                    <w:p w14:paraId="64182DD9" w14:textId="77777777" w:rsidR="00A31B84" w:rsidRPr="00D83AE6" w:rsidRDefault="00A31B84" w:rsidP="00A31B84">
                      <w:pPr>
                        <w:spacing w:after="0" w:line="240" w:lineRule="auto"/>
                        <w:rPr>
                          <w:rFonts w:ascii="Work Sans" w:hAnsi="Work Sans"/>
                          <w:color w:val="000000"/>
                          <w:sz w:val="18"/>
                          <w:szCs w:val="18"/>
                          <w:lang w:val="fr-FR"/>
                        </w:rPr>
                      </w:pPr>
                      <w:r w:rsidRPr="00B220B4">
                        <w:rPr>
                          <w:rFonts w:ascii="Work Sans" w:hAnsi="Work Sans"/>
                          <w:color w:val="000000"/>
                          <w:sz w:val="18"/>
                          <w:szCs w:val="18"/>
                          <w:lang w:val="fr-FR"/>
                        </w:rPr>
                        <w:t>0</w:t>
                      </w:r>
                      <w:r>
                        <w:rPr>
                          <w:rFonts w:ascii="Work Sans" w:hAnsi="Work Sans"/>
                          <w:color w:val="000000"/>
                          <w:sz w:val="18"/>
                          <w:szCs w:val="18"/>
                          <w:lang w:val="fr-FR"/>
                        </w:rPr>
                        <w:t>8</w:t>
                      </w:r>
                      <w:r w:rsidRPr="00B220B4">
                        <w:rPr>
                          <w:rFonts w:ascii="Work Sans" w:hAnsi="Work Sans"/>
                          <w:color w:val="000000"/>
                          <w:sz w:val="18"/>
                          <w:szCs w:val="18"/>
                          <w:lang w:val="fr-FR"/>
                        </w:rPr>
                        <w:t>h</w:t>
                      </w:r>
                      <w:r>
                        <w:rPr>
                          <w:rFonts w:ascii="Work Sans" w:hAnsi="Work Sans"/>
                          <w:color w:val="000000"/>
                          <w:sz w:val="18"/>
                          <w:szCs w:val="18"/>
                          <w:lang w:val="fr-FR"/>
                        </w:rPr>
                        <w:t>3</w:t>
                      </w:r>
                      <w:r w:rsidRPr="00B220B4">
                        <w:rPr>
                          <w:rFonts w:ascii="Work Sans" w:hAnsi="Work Sans"/>
                          <w:color w:val="000000"/>
                          <w:sz w:val="18"/>
                          <w:szCs w:val="18"/>
                          <w:lang w:val="fr-FR"/>
                        </w:rPr>
                        <w:t>0 -12h00 / 13h</w:t>
                      </w:r>
                      <w:r>
                        <w:rPr>
                          <w:rFonts w:ascii="Work Sans" w:hAnsi="Work Sans"/>
                          <w:color w:val="000000"/>
                          <w:sz w:val="18"/>
                          <w:szCs w:val="18"/>
                          <w:lang w:val="fr-FR"/>
                        </w:rPr>
                        <w:t>3</w:t>
                      </w:r>
                      <w:r w:rsidRPr="00B220B4">
                        <w:rPr>
                          <w:rFonts w:ascii="Work Sans" w:hAnsi="Work Sans"/>
                          <w:color w:val="000000"/>
                          <w:sz w:val="18"/>
                          <w:szCs w:val="18"/>
                          <w:lang w:val="fr-FR"/>
                        </w:rPr>
                        <w:t>0-17h</w:t>
                      </w:r>
                      <w:r>
                        <w:rPr>
                          <w:rFonts w:ascii="Work Sans" w:hAnsi="Work Sans"/>
                          <w:color w:val="000000"/>
                          <w:sz w:val="18"/>
                          <w:szCs w:val="18"/>
                          <w:lang w:val="fr-FR"/>
                        </w:rPr>
                        <w:t>0</w:t>
                      </w:r>
                      <w:r w:rsidRPr="00B220B4">
                        <w:rPr>
                          <w:rFonts w:ascii="Work Sans" w:hAnsi="Work Sans"/>
                          <w:color w:val="000000"/>
                          <w:sz w:val="18"/>
                          <w:szCs w:val="18"/>
                          <w:lang w:val="fr-FR"/>
                        </w:rPr>
                        <w:t>0</w:t>
                      </w:r>
                    </w:p>
                    <w:p w14:paraId="0EA3CD8E" w14:textId="77777777" w:rsidR="00A31B84" w:rsidRPr="00D83AE6" w:rsidRDefault="00A31B84" w:rsidP="00A31B84">
                      <w:pPr>
                        <w:spacing w:after="0" w:line="240" w:lineRule="auto"/>
                        <w:rPr>
                          <w:rFonts w:ascii="Work Sans" w:hAnsi="Work Sans"/>
                          <w:color w:val="000000"/>
                          <w:sz w:val="18"/>
                          <w:szCs w:val="18"/>
                          <w:lang w:val="fr-FR"/>
                        </w:rPr>
                      </w:pPr>
                    </w:p>
                  </w:txbxContent>
                </v:textbox>
              </v:rect>
            </w:pict>
          </mc:Fallback>
        </mc:AlternateContent>
      </w:r>
      <w:r w:rsidR="009A1CDD" w:rsidRPr="00D83AE6">
        <w:rPr>
          <w:noProof/>
          <w:sz w:val="18"/>
          <w:szCs w:val="18"/>
        </w:rPr>
        <mc:AlternateContent>
          <mc:Choice Requires="wps">
            <w:drawing>
              <wp:anchor distT="0" distB="0" distL="114300" distR="114300" simplePos="0" relativeHeight="251784192" behindDoc="0" locked="0" layoutInCell="1" allowOverlap="1" wp14:anchorId="4AD0B97A" wp14:editId="47D605FC">
                <wp:simplePos x="0" y="0"/>
                <wp:positionH relativeFrom="column">
                  <wp:posOffset>2621915</wp:posOffset>
                </wp:positionH>
                <wp:positionV relativeFrom="paragraph">
                  <wp:posOffset>9525</wp:posOffset>
                </wp:positionV>
                <wp:extent cx="2027555" cy="1438275"/>
                <wp:effectExtent l="0" t="0" r="0" b="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7555" cy="1438275"/>
                        </a:xfrm>
                        <a:prstGeom prst="rect">
                          <a:avLst/>
                        </a:prstGeom>
                        <a:noFill/>
                        <a:ln w="12700" cap="flat" cmpd="sng" algn="ctr">
                          <a:noFill/>
                          <a:prstDash val="solid"/>
                          <a:miter lim="800000"/>
                        </a:ln>
                        <a:effectLst/>
                      </wps:spPr>
                      <wps:txbx>
                        <w:txbxContent>
                          <w:p w14:paraId="0F27F485" w14:textId="471A87D8" w:rsidR="002F6CBD" w:rsidRPr="00CD25C0" w:rsidRDefault="002F6CBD" w:rsidP="00DE14B7">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Animateur </w:t>
                            </w:r>
                          </w:p>
                          <w:p w14:paraId="0ADC5A7A" w14:textId="576D7EB1" w:rsidR="002F6CBD" w:rsidRPr="0037254A" w:rsidRDefault="009A1CDD" w:rsidP="009A1CDD">
                            <w:pPr>
                              <w:spacing w:line="276" w:lineRule="auto"/>
                              <w:rPr>
                                <w:rFonts w:ascii="Work Sans" w:hAnsi="Work Sans"/>
                                <w:b/>
                                <w:color w:val="000000"/>
                                <w:sz w:val="18"/>
                                <w:szCs w:val="18"/>
                                <w:lang w:val="fr-FR"/>
                              </w:rPr>
                            </w:pPr>
                            <w:r>
                              <w:rPr>
                                <w:rFonts w:ascii="Work Sans" w:hAnsi="Work Sans"/>
                                <w:color w:val="000000"/>
                                <w:sz w:val="18"/>
                                <w:szCs w:val="18"/>
                                <w:lang w:val="fr-FR"/>
                              </w:rPr>
                              <w:t xml:space="preserve">Consultante formatrice </w:t>
                            </w:r>
                            <w:r w:rsidRPr="009A1CDD">
                              <w:rPr>
                                <w:rFonts w:ascii="Work Sans" w:hAnsi="Work Sans"/>
                                <w:color w:val="000000"/>
                                <w:sz w:val="18"/>
                                <w:szCs w:val="18"/>
                                <w:lang w:val="fr-FR"/>
                              </w:rPr>
                              <w:t xml:space="preserve">spécialisée en communication et développement personnel. Naturopathe : Consultation, bilan de santé global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B97A" id="Rectangle 158" o:spid="_x0000_s1037" style="position:absolute;left:0;text-align:left;margin-left:206.45pt;margin-top:.75pt;width:159.65pt;height:11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" filled="f" stroked="f" strokeweight="1pt">
                <v:textbox>
                  <w:txbxContent>
                    <w:p w14:paraId="0F27F485" w14:textId="471A87D8" w:rsidR="002F6CBD" w:rsidRPr="00CD25C0" w:rsidRDefault="002F6CBD" w:rsidP="00DE14B7">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Animateur </w:t>
                      </w:r>
                    </w:p>
                    <w:p w14:paraId="0ADC5A7A" w14:textId="576D7EB1" w:rsidR="002F6CBD" w:rsidRPr="0037254A" w:rsidRDefault="009A1CDD" w:rsidP="009A1CDD">
                      <w:pPr>
                        <w:spacing w:line="276" w:lineRule="auto"/>
                        <w:rPr>
                          <w:rFonts w:ascii="Work Sans" w:hAnsi="Work Sans"/>
                          <w:b/>
                          <w:color w:val="000000"/>
                          <w:sz w:val="18"/>
                          <w:szCs w:val="18"/>
                          <w:lang w:val="fr-FR"/>
                        </w:rPr>
                      </w:pPr>
                      <w:r>
                        <w:rPr>
                          <w:rFonts w:ascii="Work Sans" w:hAnsi="Work Sans"/>
                          <w:color w:val="000000"/>
                          <w:sz w:val="18"/>
                          <w:szCs w:val="18"/>
                          <w:lang w:val="fr-FR"/>
                        </w:rPr>
                        <w:t xml:space="preserve">Consultante formatrice </w:t>
                      </w:r>
                      <w:r w:rsidRPr="009A1CDD">
                        <w:rPr>
                          <w:rFonts w:ascii="Work Sans" w:hAnsi="Work Sans"/>
                          <w:color w:val="000000"/>
                          <w:sz w:val="18"/>
                          <w:szCs w:val="18"/>
                          <w:lang w:val="fr-FR"/>
                        </w:rPr>
                        <w:t xml:space="preserve">spécialisée en communication et développement personnel. Naturopathe : Consultation, bilan de santé global  </w:t>
                      </w:r>
                    </w:p>
                  </w:txbxContent>
                </v:textbox>
              </v:rect>
            </w:pict>
          </mc:Fallback>
        </mc:AlternateContent>
      </w:r>
      <w:r w:rsidR="00C24D61" w:rsidRPr="00D83AE6">
        <w:rPr>
          <w:noProof/>
          <w:sz w:val="18"/>
          <w:szCs w:val="18"/>
        </w:rPr>
        <w:drawing>
          <wp:anchor distT="0" distB="0" distL="114300" distR="114300" simplePos="0" relativeHeight="251822080" behindDoc="0" locked="0" layoutInCell="1" allowOverlap="1" wp14:anchorId="6E9F8249" wp14:editId="295F1291">
            <wp:simplePos x="0" y="0"/>
            <wp:positionH relativeFrom="column">
              <wp:posOffset>2463840</wp:posOffset>
            </wp:positionH>
            <wp:positionV relativeFrom="paragraph">
              <wp:posOffset>12280</wp:posOffset>
            </wp:positionV>
            <wp:extent cx="179705" cy="17970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5C0" w:rsidRPr="00D83AE6">
        <w:rPr>
          <w:rFonts w:ascii="Work Sans" w:hAnsi="Work Sans"/>
          <w:noProof/>
          <w:color w:val="000000"/>
          <w:sz w:val="18"/>
          <w:szCs w:val="18"/>
          <w:lang w:val="fr-FR"/>
        </w:rPr>
        <w:drawing>
          <wp:anchor distT="0" distB="0" distL="114300" distR="114300" simplePos="0" relativeHeight="251823104" behindDoc="0" locked="0" layoutInCell="1" allowOverlap="1" wp14:anchorId="10A790C3" wp14:editId="25A64D26">
            <wp:simplePos x="0" y="0"/>
            <wp:positionH relativeFrom="column">
              <wp:posOffset>4448175</wp:posOffset>
            </wp:positionH>
            <wp:positionV relativeFrom="paragraph">
              <wp:posOffset>16510</wp:posOffset>
            </wp:positionV>
            <wp:extent cx="179705" cy="17970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5C0" w:rsidRPr="00D83AE6">
        <w:rPr>
          <w:noProof/>
          <w:sz w:val="18"/>
          <w:szCs w:val="18"/>
        </w:rPr>
        <mc:AlternateContent>
          <mc:Choice Requires="wps">
            <w:drawing>
              <wp:anchor distT="0" distB="0" distL="114300" distR="114300" simplePos="0" relativeHeight="251785216" behindDoc="0" locked="0" layoutInCell="1" allowOverlap="1" wp14:anchorId="4AD0B97A" wp14:editId="5168264C">
                <wp:simplePos x="0" y="0"/>
                <wp:positionH relativeFrom="margin">
                  <wp:align>right</wp:align>
                </wp:positionH>
                <wp:positionV relativeFrom="paragraph">
                  <wp:posOffset>9525</wp:posOffset>
                </wp:positionV>
                <wp:extent cx="1905000" cy="1352550"/>
                <wp:effectExtent l="0" t="0" r="0" b="0"/>
                <wp:wrapNone/>
                <wp:docPr id="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352550"/>
                        </a:xfrm>
                        <a:prstGeom prst="rect">
                          <a:avLst/>
                        </a:prstGeom>
                        <a:noFill/>
                        <a:ln w="12700" cap="flat" cmpd="sng" algn="ctr">
                          <a:noFill/>
                          <a:prstDash val="solid"/>
                          <a:miter lim="800000"/>
                        </a:ln>
                        <a:effectLst/>
                      </wps:spPr>
                      <wps:txbx>
                        <w:txbxContent>
                          <w:p w14:paraId="3B249380" w14:textId="77777777" w:rsidR="002F6CBD" w:rsidRPr="00CD25C0" w:rsidRDefault="002F6CBD" w:rsidP="002F6CBD">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Modalités d’évaluation </w:t>
                            </w:r>
                          </w:p>
                          <w:p w14:paraId="756C030E" w14:textId="573A2E00" w:rsidR="00DE14B7"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Attestation individuelle de formation</w:t>
                            </w:r>
                            <w:r w:rsidR="00C24D61">
                              <w:rPr>
                                <w:rFonts w:ascii="Work Sans" w:hAnsi="Work Sans"/>
                                <w:color w:val="000000"/>
                                <w:sz w:val="18"/>
                                <w:szCs w:val="18"/>
                                <w:lang w:val="fr-FR"/>
                              </w:rPr>
                              <w:t xml:space="preserve"> avec évaluation des acquis</w:t>
                            </w:r>
                            <w:r w:rsidR="00C24D61" w:rsidRPr="00C24D61">
                              <w:rPr>
                                <w:rFonts w:ascii="Work Sans" w:hAnsi="Work Sans"/>
                                <w:color w:val="000000"/>
                                <w:sz w:val="18"/>
                                <w:szCs w:val="18"/>
                                <w:lang w:val="fr-FR"/>
                              </w:rPr>
                              <w:t xml:space="preserve"> </w:t>
                            </w:r>
                            <w:r w:rsidR="00C24D61">
                              <w:rPr>
                                <w:rFonts w:ascii="Work Sans" w:hAnsi="Work Sans"/>
                                <w:color w:val="000000"/>
                                <w:sz w:val="18"/>
                                <w:szCs w:val="18"/>
                                <w:lang w:val="fr-FR"/>
                              </w:rPr>
                              <w:t>à partir d’expérimentations.</w:t>
                            </w:r>
                          </w:p>
                          <w:p w14:paraId="08F50045" w14:textId="78C02399" w:rsidR="002F6CBD"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Evaluation de la satisfaction des participants</w:t>
                            </w:r>
                            <w:r w:rsidR="00C24D61">
                              <w:rPr>
                                <w:rFonts w:ascii="Work Sans" w:hAnsi="Work Sans"/>
                                <w:color w:val="000000"/>
                                <w:sz w:val="18"/>
                                <w:szCs w:val="18"/>
                                <w:lang w:val="fr-FR"/>
                              </w:rPr>
                              <w:t xml:space="preserve"> </w:t>
                            </w:r>
                          </w:p>
                          <w:p w14:paraId="54190372" w14:textId="77777777" w:rsidR="00C24D61" w:rsidRPr="00733B04" w:rsidRDefault="00C24D61">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B97A" id="_x0000_s1038" style="position:absolute;left:0;text-align:left;margin-left:98.8pt;margin-top:.75pt;width:150pt;height:106.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" filled="f" stroked="f" strokeweight="1pt">
                <v:textbox>
                  <w:txbxContent>
                    <w:p w14:paraId="3B249380" w14:textId="77777777" w:rsidR="002F6CBD" w:rsidRPr="00CD25C0" w:rsidRDefault="002F6CBD" w:rsidP="002F6CBD">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Modalités d’évaluation </w:t>
                      </w:r>
                    </w:p>
                    <w:p w14:paraId="756C030E" w14:textId="573A2E00" w:rsidR="00DE14B7"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Attestation individuelle de formation</w:t>
                      </w:r>
                      <w:r w:rsidR="00C24D61">
                        <w:rPr>
                          <w:rFonts w:ascii="Work Sans" w:hAnsi="Work Sans"/>
                          <w:color w:val="000000"/>
                          <w:sz w:val="18"/>
                          <w:szCs w:val="18"/>
                          <w:lang w:val="fr-FR"/>
                        </w:rPr>
                        <w:t xml:space="preserve"> avec évaluation des acquis</w:t>
                      </w:r>
                      <w:r w:rsidR="00C24D61" w:rsidRPr="00C24D61">
                        <w:rPr>
                          <w:rFonts w:ascii="Work Sans" w:hAnsi="Work Sans"/>
                          <w:color w:val="000000"/>
                          <w:sz w:val="18"/>
                          <w:szCs w:val="18"/>
                          <w:lang w:val="fr-FR"/>
                        </w:rPr>
                        <w:t xml:space="preserve"> </w:t>
                      </w:r>
                      <w:r w:rsidR="00C24D61">
                        <w:rPr>
                          <w:rFonts w:ascii="Work Sans" w:hAnsi="Work Sans"/>
                          <w:color w:val="000000"/>
                          <w:sz w:val="18"/>
                          <w:szCs w:val="18"/>
                          <w:lang w:val="fr-FR"/>
                        </w:rPr>
                        <w:t>à partir d’expérimentations.</w:t>
                      </w:r>
                    </w:p>
                    <w:p w14:paraId="08F50045" w14:textId="78C02399" w:rsidR="002F6CBD"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Evaluation de la satisfaction des participants</w:t>
                      </w:r>
                      <w:r w:rsidR="00C24D61">
                        <w:rPr>
                          <w:rFonts w:ascii="Work Sans" w:hAnsi="Work Sans"/>
                          <w:color w:val="000000"/>
                          <w:sz w:val="18"/>
                          <w:szCs w:val="18"/>
                          <w:lang w:val="fr-FR"/>
                        </w:rPr>
                        <w:t xml:space="preserve"> </w:t>
                      </w:r>
                    </w:p>
                    <w:p w14:paraId="54190372" w14:textId="77777777" w:rsidR="00C24D61" w:rsidRPr="00733B04" w:rsidRDefault="00C24D61">
                      <w:pPr>
                        <w:rPr>
                          <w:lang w:val="fr-FR"/>
                        </w:rPr>
                      </w:pPr>
                    </w:p>
                  </w:txbxContent>
                </v:textbox>
                <w10:wrap anchorx="margin"/>
              </v:rect>
            </w:pict>
          </mc:Fallback>
        </mc:AlternateContent>
      </w:r>
    </w:p>
    <w:p w14:paraId="3B19DC54" w14:textId="74512C99" w:rsidR="00A81892" w:rsidRPr="00D83AE6" w:rsidRDefault="00A81892" w:rsidP="00A81892">
      <w:pPr>
        <w:rPr>
          <w:sz w:val="18"/>
          <w:szCs w:val="18"/>
        </w:rPr>
      </w:pPr>
    </w:p>
    <w:p w14:paraId="7C3DD57C" w14:textId="5B96744A" w:rsidR="00A81892" w:rsidRPr="00D83AE6" w:rsidRDefault="00A81892" w:rsidP="00A81892">
      <w:pPr>
        <w:rPr>
          <w:sz w:val="18"/>
          <w:szCs w:val="18"/>
        </w:rPr>
      </w:pPr>
    </w:p>
    <w:p w14:paraId="2D2973B5" w14:textId="1990FBF1" w:rsidR="002F6CBD" w:rsidRPr="00D83AE6" w:rsidRDefault="002F6CBD" w:rsidP="002F6CBD">
      <w:pPr>
        <w:rPr>
          <w:sz w:val="18"/>
          <w:szCs w:val="18"/>
        </w:rPr>
      </w:pPr>
      <w:r w:rsidRPr="00D83AE6">
        <w:rPr>
          <w:sz w:val="18"/>
          <w:szCs w:val="18"/>
        </w:rPr>
        <w:tab/>
      </w:r>
    </w:p>
    <w:p w14:paraId="2A48C4F1" w14:textId="654C4B6F" w:rsidR="002F6CBD" w:rsidRPr="00D83AE6" w:rsidRDefault="002F6CBD" w:rsidP="002F6CBD">
      <w:pPr>
        <w:rPr>
          <w:sz w:val="18"/>
          <w:szCs w:val="18"/>
        </w:rPr>
      </w:pPr>
    </w:p>
    <w:p w14:paraId="44B81164" w14:textId="1F3D0F98" w:rsidR="002F6CBD" w:rsidRPr="00D83AE6" w:rsidRDefault="006E6E75" w:rsidP="002F6CBD">
      <w:pPr>
        <w:rPr>
          <w:sz w:val="18"/>
          <w:szCs w:val="18"/>
        </w:rPr>
      </w:pPr>
      <w:r w:rsidRPr="00D83AE6">
        <w:rPr>
          <w:noProof/>
          <w:sz w:val="18"/>
          <w:szCs w:val="18"/>
        </w:rPr>
        <w:drawing>
          <wp:anchor distT="0" distB="0" distL="114300" distR="114300" simplePos="0" relativeHeight="251791360" behindDoc="0" locked="0" layoutInCell="1" allowOverlap="1" wp14:anchorId="5275AADB" wp14:editId="1971CF1A">
            <wp:simplePos x="0" y="0"/>
            <wp:positionH relativeFrom="margin">
              <wp:posOffset>56515</wp:posOffset>
            </wp:positionH>
            <wp:positionV relativeFrom="paragraph">
              <wp:posOffset>237490</wp:posOffset>
            </wp:positionV>
            <wp:extent cx="287655" cy="28765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noProof/>
          <w:sz w:val="18"/>
          <w:szCs w:val="18"/>
        </w:rPr>
        <mc:AlternateContent>
          <mc:Choice Requires="wps">
            <w:drawing>
              <wp:anchor distT="0" distB="0" distL="114300" distR="114300" simplePos="0" relativeHeight="251855872" behindDoc="0" locked="0" layoutInCell="1" allowOverlap="1" wp14:anchorId="19267DFE" wp14:editId="3AC7B388">
                <wp:simplePos x="0" y="0"/>
                <wp:positionH relativeFrom="column">
                  <wp:posOffset>428625</wp:posOffset>
                </wp:positionH>
                <wp:positionV relativeFrom="paragraph">
                  <wp:posOffset>242570</wp:posOffset>
                </wp:positionV>
                <wp:extent cx="2407920" cy="947057"/>
                <wp:effectExtent l="0" t="0" r="0" b="0"/>
                <wp:wrapNone/>
                <wp:docPr id="9084925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7920" cy="947057"/>
                        </a:xfrm>
                        <a:prstGeom prst="rect">
                          <a:avLst/>
                        </a:prstGeom>
                        <a:noFill/>
                        <a:ln w="12700" cap="flat" cmpd="sng" algn="ctr">
                          <a:noFill/>
                          <a:prstDash val="solid"/>
                          <a:miter lim="800000"/>
                        </a:ln>
                        <a:effectLst/>
                      </wps:spPr>
                      <wps:txbx>
                        <w:txbxContent>
                          <w:p w14:paraId="5E3FC6D9" w14:textId="77777777" w:rsidR="006E6E75" w:rsidRPr="00CD25C0" w:rsidRDefault="006E6E75" w:rsidP="006E6E75">
                            <w:pPr>
                              <w:spacing w:after="0" w:line="360" w:lineRule="auto"/>
                              <w:rPr>
                                <w:rFonts w:ascii="Work Sans" w:hAnsi="Work Sans"/>
                                <w:b/>
                                <w:bCs/>
                                <w:color w:val="4768AF"/>
                                <w:sz w:val="20"/>
                                <w:szCs w:val="20"/>
                              </w:rPr>
                            </w:pPr>
                            <w:r w:rsidRPr="00CD25C0">
                              <w:rPr>
                                <w:rFonts w:ascii="Work Sans" w:hAnsi="Work Sans"/>
                                <w:b/>
                                <w:bCs/>
                                <w:color w:val="4768AF"/>
                                <w:sz w:val="20"/>
                                <w:szCs w:val="20"/>
                              </w:rPr>
                              <w:t>Lieu</w:t>
                            </w:r>
                          </w:p>
                          <w:p w14:paraId="1A6994FF" w14:textId="77777777" w:rsidR="00E07A82" w:rsidRPr="001857A9" w:rsidRDefault="00E07A82" w:rsidP="00E07A82">
                            <w:pPr>
                              <w:spacing w:after="0" w:line="240" w:lineRule="auto"/>
                              <w:rPr>
                                <w:rFonts w:ascii="Work Sans" w:hAnsi="Work Sans"/>
                                <w:b/>
                                <w:bCs/>
                                <w:color w:val="3B3838" w:themeColor="background2" w:themeShade="40"/>
                                <w:sz w:val="18"/>
                                <w:szCs w:val="18"/>
                                <w:lang w:val="fr-FR"/>
                              </w:rPr>
                            </w:pPr>
                            <w:r w:rsidRPr="001857A9">
                              <w:rPr>
                                <w:rFonts w:ascii="Work Sans" w:hAnsi="Work Sans"/>
                                <w:b/>
                                <w:bCs/>
                                <w:color w:val="3B3838" w:themeColor="background2" w:themeShade="40"/>
                                <w:sz w:val="18"/>
                                <w:szCs w:val="18"/>
                                <w:lang w:val="fr-FR"/>
                              </w:rPr>
                              <w:t>CAPIFORMA</w:t>
                            </w:r>
                          </w:p>
                          <w:p w14:paraId="5F85B48E" w14:textId="77777777" w:rsidR="00E07A82" w:rsidRPr="00C930AE" w:rsidRDefault="00E07A82" w:rsidP="00E07A82">
                            <w:pPr>
                              <w:spacing w:after="0" w:line="240" w:lineRule="auto"/>
                              <w:rPr>
                                <w:rFonts w:ascii="Work Sans" w:hAnsi="Work Sans"/>
                                <w:color w:val="000000"/>
                                <w:sz w:val="18"/>
                                <w:szCs w:val="18"/>
                                <w:lang w:val="fr-FR"/>
                              </w:rPr>
                            </w:pPr>
                            <w:r w:rsidRPr="00C930AE">
                              <w:rPr>
                                <w:rFonts w:ascii="Work Sans" w:hAnsi="Work Sans"/>
                                <w:color w:val="000000"/>
                                <w:sz w:val="18"/>
                                <w:szCs w:val="18"/>
                                <w:lang w:val="fr-FR"/>
                              </w:rPr>
                              <w:t xml:space="preserve">1, rue Marie Curie </w:t>
                            </w:r>
                          </w:p>
                          <w:p w14:paraId="276C9516" w14:textId="77777777" w:rsidR="00E07A82" w:rsidRPr="00C930AE" w:rsidRDefault="00E07A82" w:rsidP="00E07A82">
                            <w:pPr>
                              <w:spacing w:after="0" w:line="240" w:lineRule="auto"/>
                              <w:rPr>
                                <w:rFonts w:ascii="Work Sans" w:hAnsi="Work Sans"/>
                                <w:color w:val="000000"/>
                                <w:sz w:val="18"/>
                                <w:szCs w:val="18"/>
                                <w:lang w:val="fr-FR"/>
                              </w:rPr>
                            </w:pPr>
                            <w:r w:rsidRPr="00C930AE">
                              <w:rPr>
                                <w:rFonts w:ascii="Work Sans" w:hAnsi="Work Sans"/>
                                <w:color w:val="000000"/>
                                <w:sz w:val="18"/>
                                <w:szCs w:val="18"/>
                                <w:lang w:val="fr-FR"/>
                              </w:rPr>
                              <w:t>Parc techno du Canal</w:t>
                            </w:r>
                          </w:p>
                          <w:p w14:paraId="0BA03D3E" w14:textId="77777777" w:rsidR="00E07A82" w:rsidRPr="00C930AE" w:rsidRDefault="00E07A82" w:rsidP="00E07A82">
                            <w:pPr>
                              <w:spacing w:after="0" w:line="240" w:lineRule="auto"/>
                              <w:rPr>
                                <w:rFonts w:ascii="Work Sans" w:hAnsi="Work Sans"/>
                                <w:color w:val="000000"/>
                                <w:sz w:val="18"/>
                                <w:szCs w:val="18"/>
                                <w:lang w:val="fr-FR"/>
                              </w:rPr>
                            </w:pPr>
                            <w:r w:rsidRPr="00C930AE">
                              <w:rPr>
                                <w:rFonts w:ascii="Work Sans" w:hAnsi="Work Sans"/>
                                <w:color w:val="000000"/>
                                <w:sz w:val="18"/>
                                <w:szCs w:val="18"/>
                                <w:lang w:val="fr-FR"/>
                              </w:rPr>
                              <w:t>31520 Ramonville Saint-Agne</w:t>
                            </w:r>
                          </w:p>
                          <w:p w14:paraId="25010869" w14:textId="77777777" w:rsidR="006E6E75" w:rsidRPr="00AE76A0" w:rsidRDefault="006E6E75" w:rsidP="006E6E75">
                            <w:pPr>
                              <w:tabs>
                                <w:tab w:val="right" w:pos="3082"/>
                              </w:tabs>
                              <w:spacing w:after="0" w:line="240" w:lineRule="auto"/>
                              <w:ind w:left="119" w:right="193"/>
                              <w:rPr>
                                <w:rFonts w:ascii="Arial Narrow" w:hAnsi="Arial Narrow" w:cs="Lucida Sans Unicode"/>
                                <w:color w:val="3B3838" w:themeColor="background2" w:themeShade="40"/>
                                <w:spacing w:val="10"/>
                                <w:sz w:val="20"/>
                                <w:szCs w:val="20"/>
                                <w14:textOutline w14:w="0" w14:cap="flat" w14:cmpd="sng" w14:algn="ctr">
                                  <w14:noFill/>
                                  <w14:prstDash w14:val="solid"/>
                                  <w14:round/>
                                </w14:textOutline>
                              </w:rPr>
                            </w:pPr>
                          </w:p>
                          <w:p w14:paraId="33AC67E1" w14:textId="77777777" w:rsidR="006E6E75" w:rsidRPr="00541336" w:rsidRDefault="006E6E75" w:rsidP="006E6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67DFE" id="_x0000_s1039" style="position:absolute;margin-left:33.75pt;margin-top:19.1pt;width:189.6pt;height:74.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" filled="f" stroked="f" strokeweight="1pt">
                <v:textbox>
                  <w:txbxContent>
                    <w:p w14:paraId="5E3FC6D9" w14:textId="77777777" w:rsidR="006E6E75" w:rsidRPr="00CD25C0" w:rsidRDefault="006E6E75" w:rsidP="006E6E75">
                      <w:pPr>
                        <w:spacing w:after="0" w:line="360" w:lineRule="auto"/>
                        <w:rPr>
                          <w:rFonts w:ascii="Work Sans" w:hAnsi="Work Sans"/>
                          <w:b/>
                          <w:bCs/>
                          <w:color w:val="4768AF"/>
                          <w:sz w:val="20"/>
                          <w:szCs w:val="20"/>
                        </w:rPr>
                      </w:pPr>
                      <w:r w:rsidRPr="00CD25C0">
                        <w:rPr>
                          <w:rFonts w:ascii="Work Sans" w:hAnsi="Work Sans"/>
                          <w:b/>
                          <w:bCs/>
                          <w:color w:val="4768AF"/>
                          <w:sz w:val="20"/>
                          <w:szCs w:val="20"/>
                        </w:rPr>
                        <w:t>Lieu</w:t>
                      </w:r>
                    </w:p>
                    <w:p w14:paraId="1A6994FF" w14:textId="77777777" w:rsidR="00E07A82" w:rsidRPr="001857A9" w:rsidRDefault="00E07A82" w:rsidP="00E07A82">
                      <w:pPr>
                        <w:spacing w:after="0" w:line="240" w:lineRule="auto"/>
                        <w:rPr>
                          <w:rFonts w:ascii="Work Sans" w:hAnsi="Work Sans"/>
                          <w:b/>
                          <w:bCs/>
                          <w:color w:val="3B3838" w:themeColor="background2" w:themeShade="40"/>
                          <w:sz w:val="18"/>
                          <w:szCs w:val="18"/>
                          <w:lang w:val="fr-FR"/>
                        </w:rPr>
                      </w:pPr>
                      <w:r w:rsidRPr="001857A9">
                        <w:rPr>
                          <w:rFonts w:ascii="Work Sans" w:hAnsi="Work Sans"/>
                          <w:b/>
                          <w:bCs/>
                          <w:color w:val="3B3838" w:themeColor="background2" w:themeShade="40"/>
                          <w:sz w:val="18"/>
                          <w:szCs w:val="18"/>
                          <w:lang w:val="fr-FR"/>
                        </w:rPr>
                        <w:t>CAPIFORMA</w:t>
                      </w:r>
                    </w:p>
                    <w:p w14:paraId="5F85B48E" w14:textId="77777777" w:rsidR="00E07A82" w:rsidRPr="00C930AE" w:rsidRDefault="00E07A82" w:rsidP="00E07A82">
                      <w:pPr>
                        <w:spacing w:after="0" w:line="240" w:lineRule="auto"/>
                        <w:rPr>
                          <w:rFonts w:ascii="Work Sans" w:hAnsi="Work Sans"/>
                          <w:color w:val="000000"/>
                          <w:sz w:val="18"/>
                          <w:szCs w:val="18"/>
                          <w:lang w:val="fr-FR"/>
                        </w:rPr>
                      </w:pPr>
                      <w:r w:rsidRPr="00C930AE">
                        <w:rPr>
                          <w:rFonts w:ascii="Work Sans" w:hAnsi="Work Sans"/>
                          <w:color w:val="000000"/>
                          <w:sz w:val="18"/>
                          <w:szCs w:val="18"/>
                          <w:lang w:val="fr-FR"/>
                        </w:rPr>
                        <w:t xml:space="preserve">1, rue Marie Curie </w:t>
                      </w:r>
                    </w:p>
                    <w:p w14:paraId="276C9516" w14:textId="77777777" w:rsidR="00E07A82" w:rsidRPr="00C930AE" w:rsidRDefault="00E07A82" w:rsidP="00E07A82">
                      <w:pPr>
                        <w:spacing w:after="0" w:line="240" w:lineRule="auto"/>
                        <w:rPr>
                          <w:rFonts w:ascii="Work Sans" w:hAnsi="Work Sans"/>
                          <w:color w:val="000000"/>
                          <w:sz w:val="18"/>
                          <w:szCs w:val="18"/>
                          <w:lang w:val="fr-FR"/>
                        </w:rPr>
                      </w:pPr>
                      <w:r w:rsidRPr="00C930AE">
                        <w:rPr>
                          <w:rFonts w:ascii="Work Sans" w:hAnsi="Work Sans"/>
                          <w:color w:val="000000"/>
                          <w:sz w:val="18"/>
                          <w:szCs w:val="18"/>
                          <w:lang w:val="fr-FR"/>
                        </w:rPr>
                        <w:t>Parc techno du Canal</w:t>
                      </w:r>
                    </w:p>
                    <w:p w14:paraId="0BA03D3E" w14:textId="77777777" w:rsidR="00E07A82" w:rsidRPr="00C930AE" w:rsidRDefault="00E07A82" w:rsidP="00E07A82">
                      <w:pPr>
                        <w:spacing w:after="0" w:line="240" w:lineRule="auto"/>
                        <w:rPr>
                          <w:rFonts w:ascii="Work Sans" w:hAnsi="Work Sans"/>
                          <w:color w:val="000000"/>
                          <w:sz w:val="18"/>
                          <w:szCs w:val="18"/>
                          <w:lang w:val="fr-FR"/>
                        </w:rPr>
                      </w:pPr>
                      <w:r w:rsidRPr="00C930AE">
                        <w:rPr>
                          <w:rFonts w:ascii="Work Sans" w:hAnsi="Work Sans"/>
                          <w:color w:val="000000"/>
                          <w:sz w:val="18"/>
                          <w:szCs w:val="18"/>
                          <w:lang w:val="fr-FR"/>
                        </w:rPr>
                        <w:t>31520 Ramonville Saint-Agne</w:t>
                      </w:r>
                    </w:p>
                    <w:p w14:paraId="25010869" w14:textId="77777777" w:rsidR="006E6E75" w:rsidRPr="00AE76A0" w:rsidRDefault="006E6E75" w:rsidP="006E6E75">
                      <w:pPr>
                        <w:tabs>
                          <w:tab w:val="right" w:pos="3082"/>
                        </w:tabs>
                        <w:spacing w:after="0" w:line="240" w:lineRule="auto"/>
                        <w:ind w:left="119" w:right="193"/>
                        <w:rPr>
                          <w:rFonts w:ascii="Arial Narrow" w:hAnsi="Arial Narrow" w:cs="Lucida Sans Unicode"/>
                          <w:color w:val="3B3838" w:themeColor="background2" w:themeShade="40"/>
                          <w:spacing w:val="10"/>
                          <w:sz w:val="20"/>
                          <w:szCs w:val="20"/>
                          <w14:textOutline w14:w="0" w14:cap="flat" w14:cmpd="sng" w14:algn="ctr">
                            <w14:noFill/>
                            <w14:prstDash w14:val="solid"/>
                            <w14:round/>
                          </w14:textOutline>
                        </w:rPr>
                      </w:pPr>
                    </w:p>
                    <w:p w14:paraId="33AC67E1" w14:textId="77777777" w:rsidR="006E6E75" w:rsidRPr="00541336" w:rsidRDefault="006E6E75" w:rsidP="006E6E75"/>
                  </w:txbxContent>
                </v:textbox>
              </v:rect>
            </w:pict>
          </mc:Fallback>
        </mc:AlternateContent>
      </w:r>
    </w:p>
    <w:p w14:paraId="6B33E490" w14:textId="7761D489" w:rsidR="00A81892" w:rsidRPr="00D83AE6" w:rsidRDefault="00A81892" w:rsidP="002F6CBD">
      <w:pPr>
        <w:tabs>
          <w:tab w:val="left" w:pos="4050"/>
        </w:tabs>
        <w:rPr>
          <w:sz w:val="18"/>
          <w:szCs w:val="18"/>
        </w:rPr>
      </w:pPr>
    </w:p>
    <w:p w14:paraId="208ED8DA" w14:textId="5C977C17" w:rsidR="00367411" w:rsidRDefault="00367411" w:rsidP="00A81892">
      <w:pPr>
        <w:rPr>
          <w:sz w:val="18"/>
          <w:szCs w:val="18"/>
        </w:rPr>
      </w:pPr>
    </w:p>
    <w:p w14:paraId="645214DC" w14:textId="77777777" w:rsidR="00367411" w:rsidRDefault="00367411" w:rsidP="00A81892">
      <w:pPr>
        <w:rPr>
          <w:sz w:val="18"/>
          <w:szCs w:val="18"/>
        </w:rPr>
      </w:pPr>
    </w:p>
    <w:p w14:paraId="40D46585" w14:textId="7847D512" w:rsidR="00A81892" w:rsidRPr="00D83AE6" w:rsidRDefault="00A81892" w:rsidP="00A81892">
      <w:pPr>
        <w:rPr>
          <w:sz w:val="18"/>
          <w:szCs w:val="18"/>
        </w:rPr>
      </w:pPr>
    </w:p>
    <w:p w14:paraId="1F38B9DE" w14:textId="2CE321C2" w:rsidR="00A81892" w:rsidRPr="00D83AE6" w:rsidRDefault="00A81892" w:rsidP="002F6CBD">
      <w:pPr>
        <w:rPr>
          <w:sz w:val="18"/>
          <w:szCs w:val="18"/>
        </w:rPr>
      </w:pPr>
    </w:p>
    <w:p w14:paraId="3A94B2AF" w14:textId="1BFAF388" w:rsidR="002F6CBD" w:rsidRPr="00D83AE6" w:rsidRDefault="009A1CDD" w:rsidP="002F6CBD">
      <w:pPr>
        <w:rPr>
          <w:sz w:val="18"/>
          <w:szCs w:val="18"/>
        </w:rPr>
      </w:pPr>
      <w:r>
        <w:rPr>
          <w:noProof/>
        </w:rPr>
        <mc:AlternateContent>
          <mc:Choice Requires="wps">
            <w:drawing>
              <wp:anchor distT="0" distB="0" distL="114300" distR="114300" simplePos="0" relativeHeight="251829248" behindDoc="0" locked="0" layoutInCell="1" allowOverlap="1" wp14:anchorId="3C5F4EB3" wp14:editId="4D402FDC">
                <wp:simplePos x="0" y="0"/>
                <wp:positionH relativeFrom="margin">
                  <wp:align>right</wp:align>
                </wp:positionH>
                <wp:positionV relativeFrom="paragraph">
                  <wp:posOffset>173505</wp:posOffset>
                </wp:positionV>
                <wp:extent cx="3989705" cy="168592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9705" cy="1685925"/>
                        </a:xfrm>
                        <a:prstGeom prst="rect">
                          <a:avLst/>
                        </a:prstGeom>
                        <a:noFill/>
                        <a:ln w="12700" cap="flat" cmpd="sng" algn="ctr">
                          <a:noFill/>
                          <a:prstDash val="solid"/>
                          <a:miter lim="800000"/>
                        </a:ln>
                        <a:effectLst/>
                      </wps:spPr>
                      <wps:txbx>
                        <w:txbxContent>
                          <w:p w14:paraId="1E897F1E" w14:textId="3384E345" w:rsidR="00367411" w:rsidRPr="009A1CDD" w:rsidRDefault="009A1CDD" w:rsidP="00B220B4">
                            <w:pPr>
                              <w:spacing w:line="240" w:lineRule="auto"/>
                              <w:jc w:val="both"/>
                              <w:rPr>
                                <w:rFonts w:ascii="Work Sans" w:hAnsi="Work Sans"/>
                                <w:color w:val="000000"/>
                                <w:sz w:val="18"/>
                                <w:szCs w:val="18"/>
                                <w:lang w:val="fr-FR"/>
                              </w:rPr>
                            </w:pPr>
                            <w:r w:rsidRPr="00E07A82">
                              <w:rPr>
                                <w:rFonts w:ascii="Work Sans" w:hAnsi="Work Sans"/>
                                <w:b/>
                                <w:bCs/>
                                <w:color w:val="3B3838" w:themeColor="background2" w:themeShade="40"/>
                                <w:sz w:val="18"/>
                                <w:szCs w:val="18"/>
                                <w:lang w:val="fr-FR"/>
                              </w:rPr>
                              <w:t xml:space="preserve">Diagnostic personnel des situations porteuses de stress et de son rapport au stress. </w:t>
                            </w:r>
                            <w:r w:rsidRPr="009A1CDD">
                              <w:rPr>
                                <w:rFonts w:ascii="Work Sans" w:hAnsi="Work Sans"/>
                                <w:color w:val="000000"/>
                                <w:sz w:val="18"/>
                                <w:szCs w:val="18"/>
                                <w:lang w:val="fr-FR"/>
                              </w:rPr>
                              <w:t>A partir de situations vécues par les participants, jeux de rôle et exercices d’auto contrôle et de gestion des émotions face aux « stresseurs », comportements agressifs ou manipulateurs.</w:t>
                            </w:r>
                          </w:p>
                          <w:p w14:paraId="6D9CF09A" w14:textId="77777777" w:rsidR="009A1CDD" w:rsidRPr="009A1CDD" w:rsidRDefault="009A1CDD" w:rsidP="00B220B4">
                            <w:pPr>
                              <w:spacing w:line="240" w:lineRule="auto"/>
                              <w:jc w:val="both"/>
                              <w:rPr>
                                <w:rFonts w:ascii="Work Sans" w:hAnsi="Work Sans"/>
                                <w:color w:val="000000"/>
                                <w:sz w:val="18"/>
                                <w:szCs w:val="18"/>
                                <w:lang w:val="fr-FR"/>
                              </w:rPr>
                            </w:pPr>
                            <w:r w:rsidRPr="00E07A82">
                              <w:rPr>
                                <w:rFonts w:ascii="Work Sans" w:hAnsi="Work Sans"/>
                                <w:b/>
                                <w:bCs/>
                                <w:color w:val="3B3838" w:themeColor="background2" w:themeShade="40"/>
                                <w:sz w:val="18"/>
                                <w:szCs w:val="18"/>
                                <w:lang w:val="fr-FR"/>
                              </w:rPr>
                              <w:t xml:space="preserve">Un contrat d’objectifs personnel </w:t>
                            </w:r>
                            <w:r w:rsidRPr="009A1CDD">
                              <w:rPr>
                                <w:rFonts w:ascii="Work Sans" w:hAnsi="Work Sans"/>
                                <w:color w:val="000000"/>
                                <w:sz w:val="18"/>
                                <w:szCs w:val="18"/>
                                <w:lang w:val="fr-FR"/>
                              </w:rPr>
                              <w:t xml:space="preserve">avec identification des stresseurs, des bonnes pratiques, des états ressources et des procédures de changement des comportements. </w:t>
                            </w:r>
                          </w:p>
                          <w:p w14:paraId="04876AA9" w14:textId="42F24803" w:rsidR="0037254A" w:rsidRPr="009A1CDD" w:rsidRDefault="009A1CDD" w:rsidP="00B220B4">
                            <w:pPr>
                              <w:spacing w:line="240" w:lineRule="auto"/>
                              <w:jc w:val="both"/>
                              <w:rPr>
                                <w:rFonts w:ascii="Work Sans" w:hAnsi="Work Sans"/>
                                <w:color w:val="000000"/>
                                <w:sz w:val="18"/>
                                <w:szCs w:val="18"/>
                                <w:lang w:val="fr-FR"/>
                              </w:rPr>
                            </w:pPr>
                            <w:r w:rsidRPr="00E07A82">
                              <w:rPr>
                                <w:rFonts w:ascii="Work Sans" w:hAnsi="Work Sans"/>
                                <w:b/>
                                <w:bCs/>
                                <w:color w:val="3B3838" w:themeColor="background2" w:themeShade="40"/>
                                <w:sz w:val="18"/>
                                <w:szCs w:val="18"/>
                                <w:lang w:val="fr-FR"/>
                              </w:rPr>
                              <w:t>Des ateliers variés</w:t>
                            </w:r>
                            <w:r w:rsidRPr="009A1CDD">
                              <w:rPr>
                                <w:rFonts w:ascii="Work Sans" w:hAnsi="Work Sans"/>
                                <w:b/>
                                <w:bCs/>
                                <w:color w:val="000000"/>
                                <w:sz w:val="18"/>
                                <w:szCs w:val="18"/>
                                <w:lang w:val="fr-FR"/>
                              </w:rPr>
                              <w:t xml:space="preserve"> : </w:t>
                            </w:r>
                            <w:r w:rsidRPr="009A1CDD">
                              <w:rPr>
                                <w:rFonts w:ascii="Work Sans" w:hAnsi="Work Sans"/>
                                <w:color w:val="000000"/>
                                <w:sz w:val="18"/>
                                <w:szCs w:val="18"/>
                                <w:lang w:val="fr-FR"/>
                              </w:rPr>
                              <w:t>tests, travail collaboratif, partages d'expériences, exercices.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4EB3" id="Rectangle 35" o:spid="_x0000_s1040" style="position:absolute;margin-left:262.95pt;margin-top:13.65pt;width:314.15pt;height:132.75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" filled="f" stroked="f" strokeweight="1pt">
                <v:textbox>
                  <w:txbxContent>
                    <w:p w14:paraId="1E897F1E" w14:textId="3384E345" w:rsidR="00367411" w:rsidRPr="009A1CDD" w:rsidRDefault="009A1CDD" w:rsidP="00B220B4">
                      <w:pPr>
                        <w:spacing w:line="240" w:lineRule="auto"/>
                        <w:jc w:val="both"/>
                        <w:rPr>
                          <w:rFonts w:ascii="Work Sans" w:hAnsi="Work Sans"/>
                          <w:color w:val="000000"/>
                          <w:sz w:val="18"/>
                          <w:szCs w:val="18"/>
                          <w:lang w:val="fr-FR"/>
                        </w:rPr>
                      </w:pPr>
                      <w:r w:rsidRPr="00E07A82">
                        <w:rPr>
                          <w:rFonts w:ascii="Work Sans" w:hAnsi="Work Sans"/>
                          <w:b/>
                          <w:bCs/>
                          <w:color w:val="3B3838" w:themeColor="background2" w:themeShade="40"/>
                          <w:sz w:val="18"/>
                          <w:szCs w:val="18"/>
                          <w:lang w:val="fr-FR"/>
                        </w:rPr>
                        <w:t xml:space="preserve">Diagnostic personnel des situations porteuses de stress et de son rapport au stress. </w:t>
                      </w:r>
                      <w:r w:rsidRPr="009A1CDD">
                        <w:rPr>
                          <w:rFonts w:ascii="Work Sans" w:hAnsi="Work Sans"/>
                          <w:color w:val="000000"/>
                          <w:sz w:val="18"/>
                          <w:szCs w:val="18"/>
                          <w:lang w:val="fr-FR"/>
                        </w:rPr>
                        <w:t>A partir de situations vécues par les participants, jeux de rôle et exercices d’auto contrôle et de gestion des émotions face aux « stresseurs », comportements agressifs ou manipulateurs.</w:t>
                      </w:r>
                    </w:p>
                    <w:p w14:paraId="6D9CF09A" w14:textId="77777777" w:rsidR="009A1CDD" w:rsidRPr="009A1CDD" w:rsidRDefault="009A1CDD" w:rsidP="00B220B4">
                      <w:pPr>
                        <w:spacing w:line="240" w:lineRule="auto"/>
                        <w:jc w:val="both"/>
                        <w:rPr>
                          <w:rFonts w:ascii="Work Sans" w:hAnsi="Work Sans"/>
                          <w:color w:val="000000"/>
                          <w:sz w:val="18"/>
                          <w:szCs w:val="18"/>
                          <w:lang w:val="fr-FR"/>
                        </w:rPr>
                      </w:pPr>
                      <w:r w:rsidRPr="00E07A82">
                        <w:rPr>
                          <w:rFonts w:ascii="Work Sans" w:hAnsi="Work Sans"/>
                          <w:b/>
                          <w:bCs/>
                          <w:color w:val="3B3838" w:themeColor="background2" w:themeShade="40"/>
                          <w:sz w:val="18"/>
                          <w:szCs w:val="18"/>
                          <w:lang w:val="fr-FR"/>
                        </w:rPr>
                        <w:t xml:space="preserve">Un contrat d’objectifs personnel </w:t>
                      </w:r>
                      <w:r w:rsidRPr="009A1CDD">
                        <w:rPr>
                          <w:rFonts w:ascii="Work Sans" w:hAnsi="Work Sans"/>
                          <w:color w:val="000000"/>
                          <w:sz w:val="18"/>
                          <w:szCs w:val="18"/>
                          <w:lang w:val="fr-FR"/>
                        </w:rPr>
                        <w:t xml:space="preserve">avec identification des stresseurs, des bonnes pratiques, des états ressources et des procédures de changement des comportements. </w:t>
                      </w:r>
                    </w:p>
                    <w:p w14:paraId="04876AA9" w14:textId="42F24803" w:rsidR="0037254A" w:rsidRPr="009A1CDD" w:rsidRDefault="009A1CDD" w:rsidP="00B220B4">
                      <w:pPr>
                        <w:spacing w:line="240" w:lineRule="auto"/>
                        <w:jc w:val="both"/>
                        <w:rPr>
                          <w:rFonts w:ascii="Work Sans" w:hAnsi="Work Sans"/>
                          <w:color w:val="000000"/>
                          <w:sz w:val="18"/>
                          <w:szCs w:val="18"/>
                          <w:lang w:val="fr-FR"/>
                        </w:rPr>
                      </w:pPr>
                      <w:r w:rsidRPr="00E07A82">
                        <w:rPr>
                          <w:rFonts w:ascii="Work Sans" w:hAnsi="Work Sans"/>
                          <w:b/>
                          <w:bCs/>
                          <w:color w:val="3B3838" w:themeColor="background2" w:themeShade="40"/>
                          <w:sz w:val="18"/>
                          <w:szCs w:val="18"/>
                          <w:lang w:val="fr-FR"/>
                        </w:rPr>
                        <w:t>Des ateliers variés</w:t>
                      </w:r>
                      <w:r w:rsidRPr="009A1CDD">
                        <w:rPr>
                          <w:rFonts w:ascii="Work Sans" w:hAnsi="Work Sans"/>
                          <w:b/>
                          <w:bCs/>
                          <w:color w:val="000000"/>
                          <w:sz w:val="18"/>
                          <w:szCs w:val="18"/>
                          <w:lang w:val="fr-FR"/>
                        </w:rPr>
                        <w:t xml:space="preserve"> : </w:t>
                      </w:r>
                      <w:r w:rsidRPr="009A1CDD">
                        <w:rPr>
                          <w:rFonts w:ascii="Work Sans" w:hAnsi="Work Sans"/>
                          <w:color w:val="000000"/>
                          <w:sz w:val="18"/>
                          <w:szCs w:val="18"/>
                          <w:lang w:val="fr-FR"/>
                        </w:rPr>
                        <w:t>tests, travail collaboratif, partages d'expériences, exercices.</w:t>
                      </w:r>
                    </w:p>
                  </w:txbxContent>
                </v:textbox>
                <w10:wrap anchorx="margin"/>
              </v:rect>
            </w:pict>
          </mc:Fallback>
        </mc:AlternateContent>
      </w:r>
      <w:r w:rsidR="002B4A98">
        <w:rPr>
          <w:noProof/>
          <w:sz w:val="18"/>
          <w:szCs w:val="18"/>
        </w:rPr>
        <mc:AlternateContent>
          <mc:Choice Requires="wpg">
            <w:drawing>
              <wp:anchor distT="0" distB="0" distL="114300" distR="114300" simplePos="0" relativeHeight="251825152" behindDoc="0" locked="0" layoutInCell="1" allowOverlap="1" wp14:anchorId="35E5C72F" wp14:editId="3F30188C">
                <wp:simplePos x="0" y="0"/>
                <wp:positionH relativeFrom="margin">
                  <wp:align>left</wp:align>
                </wp:positionH>
                <wp:positionV relativeFrom="paragraph">
                  <wp:posOffset>5715</wp:posOffset>
                </wp:positionV>
                <wp:extent cx="6431915" cy="2540"/>
                <wp:effectExtent l="0" t="0" r="26035" b="35560"/>
                <wp:wrapNone/>
                <wp:docPr id="9" name="Groupe 9"/>
                <wp:cNvGraphicFramePr/>
                <a:graphic xmlns:a="http://schemas.openxmlformats.org/drawingml/2006/main">
                  <a:graphicData uri="http://schemas.microsoft.com/office/word/2010/wordprocessingGroup">
                    <wpg:wgp>
                      <wpg:cNvGrpSpPr/>
                      <wpg:grpSpPr>
                        <a:xfrm>
                          <a:off x="0" y="0"/>
                          <a:ext cx="6431915" cy="2540"/>
                          <a:chOff x="0" y="0"/>
                          <a:chExt cx="6432403" cy="2562"/>
                        </a:xfrm>
                      </wpg:grpSpPr>
                      <wps:wsp>
                        <wps:cNvPr id="11"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16"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67055E7" id="Groupe 9" o:spid="_x0000_s1026" style="position:absolute;margin-left:0;margin-top:.45pt;width:506.45pt;height:.2pt;z-index:251825152;mso-position-horizontal:left;mso-position-horizontal-relative:margin;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" strokecolor="#4768af" strokeweight=".5pt">
                  <v:stroke joinstyle="miter"/>
                </v:line>
                <w10:wrap anchorx="margin"/>
              </v:group>
            </w:pict>
          </mc:Fallback>
        </mc:AlternateContent>
      </w:r>
      <w:r w:rsidR="002B4A98" w:rsidRPr="00D83AE6">
        <w:rPr>
          <w:noProof/>
          <w:sz w:val="18"/>
          <w:szCs w:val="18"/>
        </w:rPr>
        <mc:AlternateContent>
          <mc:Choice Requires="wps">
            <w:drawing>
              <wp:anchor distT="0" distB="0" distL="114300" distR="114300" simplePos="0" relativeHeight="251783168" behindDoc="0" locked="0" layoutInCell="1" allowOverlap="1" wp14:anchorId="2CE192B7" wp14:editId="0DC12095">
                <wp:simplePos x="0" y="0"/>
                <wp:positionH relativeFrom="column">
                  <wp:posOffset>-72820</wp:posOffset>
                </wp:positionH>
                <wp:positionV relativeFrom="paragraph">
                  <wp:posOffset>39500</wp:posOffset>
                </wp:positionV>
                <wp:extent cx="2152650" cy="96202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62025"/>
                        </a:xfrm>
                        <a:prstGeom prst="rect">
                          <a:avLst/>
                        </a:prstGeom>
                        <a:noFill/>
                        <a:ln w="12700" cap="flat" cmpd="sng" algn="ctr">
                          <a:noFill/>
                          <a:prstDash val="solid"/>
                          <a:miter lim="800000"/>
                        </a:ln>
                        <a:effectLst/>
                      </wps:spPr>
                      <wps:txbx>
                        <w:txbxContent>
                          <w:p w14:paraId="37669A8D" w14:textId="4FEF6036" w:rsidR="002F6CBD" w:rsidRDefault="0037254A" w:rsidP="0037254A">
                            <w:pPr>
                              <w:spacing w:after="0"/>
                              <w:rPr>
                                <w:rFonts w:ascii="Work Sans" w:hAnsi="Work Sans"/>
                                <w:b/>
                                <w:color w:val="000000"/>
                                <w:sz w:val="28"/>
                                <w:szCs w:val="28"/>
                                <w:lang w:val="fr-FR"/>
                              </w:rPr>
                            </w:pPr>
                            <w:r>
                              <w:rPr>
                                <w:rFonts w:ascii="Work Sans" w:hAnsi="Work Sans"/>
                                <w:b/>
                                <w:color w:val="000000"/>
                                <w:sz w:val="28"/>
                                <w:szCs w:val="28"/>
                                <w:lang w:val="fr-FR"/>
                              </w:rPr>
                              <w:t>MÉTHODE</w:t>
                            </w:r>
                          </w:p>
                          <w:p w14:paraId="2D4AE3D1" w14:textId="43D237CA" w:rsidR="0037254A" w:rsidRPr="002F6CBD" w:rsidRDefault="0037254A" w:rsidP="002F6CBD">
                            <w:pPr>
                              <w:rPr>
                                <w:rFonts w:ascii="Work Sans" w:hAnsi="Work Sans"/>
                                <w:b/>
                                <w:color w:val="000000"/>
                                <w:sz w:val="28"/>
                                <w:szCs w:val="28"/>
                                <w:lang w:val="fr-FR"/>
                              </w:rPr>
                            </w:pPr>
                            <w:r>
                              <w:rPr>
                                <w:rFonts w:ascii="Work Sans" w:hAnsi="Work Sans"/>
                                <w:b/>
                                <w:color w:val="000000"/>
                                <w:sz w:val="28"/>
                                <w:szCs w:val="28"/>
                                <w:lang w:val="fr-FR"/>
                              </w:rPr>
                              <w:t>PÉDAGOGIQUE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92B7" id="Rectangle 51" o:spid="_x0000_s1041" style="position:absolute;margin-left:-5.75pt;margin-top:3.1pt;width:169.5pt;height:7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" filled="f" stroked="f" strokeweight="1pt">
                <v:textbox>
                  <w:txbxContent>
                    <w:p w14:paraId="37669A8D" w14:textId="4FEF6036" w:rsidR="002F6CBD" w:rsidRDefault="0037254A" w:rsidP="0037254A">
                      <w:pPr>
                        <w:spacing w:after="0"/>
                        <w:rPr>
                          <w:rFonts w:ascii="Work Sans" w:hAnsi="Work Sans"/>
                          <w:b/>
                          <w:color w:val="000000"/>
                          <w:sz w:val="28"/>
                          <w:szCs w:val="28"/>
                          <w:lang w:val="fr-FR"/>
                        </w:rPr>
                      </w:pPr>
                      <w:r>
                        <w:rPr>
                          <w:rFonts w:ascii="Work Sans" w:hAnsi="Work Sans"/>
                          <w:b/>
                          <w:color w:val="000000"/>
                          <w:sz w:val="28"/>
                          <w:szCs w:val="28"/>
                          <w:lang w:val="fr-FR"/>
                        </w:rPr>
                        <w:t>MÉTHODE</w:t>
                      </w:r>
                    </w:p>
                    <w:p w14:paraId="2D4AE3D1" w14:textId="43D237CA" w:rsidR="0037254A" w:rsidRPr="002F6CBD" w:rsidRDefault="0037254A" w:rsidP="002F6CBD">
                      <w:pPr>
                        <w:rPr>
                          <w:rFonts w:ascii="Work Sans" w:hAnsi="Work Sans"/>
                          <w:b/>
                          <w:color w:val="000000"/>
                          <w:sz w:val="28"/>
                          <w:szCs w:val="28"/>
                          <w:lang w:val="fr-FR"/>
                        </w:rPr>
                      </w:pPr>
                      <w:r>
                        <w:rPr>
                          <w:rFonts w:ascii="Work Sans" w:hAnsi="Work Sans"/>
                          <w:b/>
                          <w:color w:val="000000"/>
                          <w:sz w:val="28"/>
                          <w:szCs w:val="28"/>
                          <w:lang w:val="fr-FR"/>
                        </w:rPr>
                        <w:t>PÉDAGOGIQUE</w:t>
                      </w:r>
                    </w:p>
                  </w:txbxContent>
                </v:textbox>
              </v:rect>
            </w:pict>
          </mc:Fallback>
        </mc:AlternateContent>
      </w:r>
    </w:p>
    <w:p w14:paraId="6884DC7F" w14:textId="3E2EF2AC" w:rsidR="002F6CBD" w:rsidRPr="00D83AE6" w:rsidRDefault="002B4A98" w:rsidP="002F6CBD">
      <w:pPr>
        <w:rPr>
          <w:sz w:val="18"/>
          <w:szCs w:val="18"/>
        </w:rPr>
      </w:pPr>
      <w:r>
        <w:rPr>
          <w:noProof/>
        </w:rPr>
        <mc:AlternateContent>
          <mc:Choice Requires="wps">
            <w:drawing>
              <wp:anchor distT="0" distB="0" distL="114300" distR="114300" simplePos="0" relativeHeight="251851776" behindDoc="1" locked="0" layoutInCell="1" allowOverlap="1" wp14:anchorId="693CA647" wp14:editId="3655A5E7">
                <wp:simplePos x="0" y="0"/>
                <wp:positionH relativeFrom="column">
                  <wp:posOffset>2346970</wp:posOffset>
                </wp:positionH>
                <wp:positionV relativeFrom="paragraph">
                  <wp:posOffset>6930</wp:posOffset>
                </wp:positionV>
                <wp:extent cx="104775" cy="104775"/>
                <wp:effectExtent l="0" t="0" r="28575" b="28575"/>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C1ED9D" id="Rectangle 54" o:spid="_x0000_s1026" style="position:absolute;margin-left:184.8pt;margin-top:.55pt;width:8.25pt;height:8.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" filled="f" strokecolor="#f4a76f" strokeweight="1pt"/>
            </w:pict>
          </mc:Fallback>
        </mc:AlternateContent>
      </w:r>
    </w:p>
    <w:p w14:paraId="0133A495" w14:textId="26AF4411" w:rsidR="002F6CBD" w:rsidRPr="00D83AE6" w:rsidRDefault="002F6CBD" w:rsidP="002F6CBD">
      <w:pPr>
        <w:rPr>
          <w:sz w:val="18"/>
          <w:szCs w:val="18"/>
        </w:rPr>
      </w:pPr>
    </w:p>
    <w:p w14:paraId="19C920FD" w14:textId="2CD312E6" w:rsidR="002F6CBD" w:rsidRPr="00D83AE6" w:rsidRDefault="002B4A98" w:rsidP="002F6CBD">
      <w:pPr>
        <w:rPr>
          <w:sz w:val="18"/>
          <w:szCs w:val="18"/>
        </w:rPr>
      </w:pPr>
      <w:r>
        <w:rPr>
          <w:noProof/>
        </w:rPr>
        <mc:AlternateContent>
          <mc:Choice Requires="wps">
            <w:drawing>
              <wp:anchor distT="0" distB="0" distL="114300" distR="114300" simplePos="0" relativeHeight="251835392" behindDoc="1" locked="0" layoutInCell="1" allowOverlap="1" wp14:anchorId="444BB2B8" wp14:editId="2F5943AA">
                <wp:simplePos x="0" y="0"/>
                <wp:positionH relativeFrom="column">
                  <wp:posOffset>2342525</wp:posOffset>
                </wp:positionH>
                <wp:positionV relativeFrom="paragraph">
                  <wp:posOffset>92020</wp:posOffset>
                </wp:positionV>
                <wp:extent cx="104775" cy="104775"/>
                <wp:effectExtent l="0" t="0" r="28575" b="28575"/>
                <wp:wrapNone/>
                <wp:docPr id="4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A009BE" id="Rectangle 54" o:spid="_x0000_s1026" style="position:absolute;margin-left:184.45pt;margin-top:7.25pt;width:8.25pt;height:8.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" filled="f" strokecolor="#f4a76f" strokeweight="1pt"/>
            </w:pict>
          </mc:Fallback>
        </mc:AlternateContent>
      </w:r>
    </w:p>
    <w:p w14:paraId="1F579289" w14:textId="0370E54D" w:rsidR="002F6CBD" w:rsidRPr="00D83AE6" w:rsidRDefault="002F6CBD" w:rsidP="002F6CBD">
      <w:pPr>
        <w:rPr>
          <w:sz w:val="18"/>
          <w:szCs w:val="18"/>
        </w:rPr>
      </w:pPr>
    </w:p>
    <w:p w14:paraId="59A0994C" w14:textId="1D196935" w:rsidR="002F6CBD" w:rsidRPr="00D83AE6" w:rsidRDefault="002B4A98" w:rsidP="002F6CBD">
      <w:pPr>
        <w:rPr>
          <w:sz w:val="18"/>
          <w:szCs w:val="18"/>
        </w:rPr>
      </w:pPr>
      <w:r>
        <w:rPr>
          <w:noProof/>
        </w:rPr>
        <mc:AlternateContent>
          <mc:Choice Requires="wps">
            <w:drawing>
              <wp:anchor distT="0" distB="0" distL="114300" distR="114300" simplePos="0" relativeHeight="251853824" behindDoc="1" locked="0" layoutInCell="1" allowOverlap="1" wp14:anchorId="141D75A7" wp14:editId="41E5D8F2">
                <wp:simplePos x="0" y="0"/>
                <wp:positionH relativeFrom="column">
                  <wp:posOffset>2332150</wp:posOffset>
                </wp:positionH>
                <wp:positionV relativeFrom="paragraph">
                  <wp:posOffset>84895</wp:posOffset>
                </wp:positionV>
                <wp:extent cx="104775" cy="104775"/>
                <wp:effectExtent l="0" t="0" r="28575" b="28575"/>
                <wp:wrapNone/>
                <wp:docPr id="1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837EC8" id="Rectangle 54" o:spid="_x0000_s1026" style="position:absolute;margin-left:183.65pt;margin-top:6.7pt;width:8.25pt;height:8.2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" filled="f" strokecolor="#f4a76f" strokeweight="1pt"/>
            </w:pict>
          </mc:Fallback>
        </mc:AlternateContent>
      </w:r>
    </w:p>
    <w:p w14:paraId="276E24C1" w14:textId="68516BFB" w:rsidR="002F6CBD" w:rsidRPr="00D83AE6" w:rsidRDefault="002F6CBD" w:rsidP="002F6CBD">
      <w:pPr>
        <w:rPr>
          <w:sz w:val="18"/>
          <w:szCs w:val="18"/>
        </w:rPr>
      </w:pPr>
    </w:p>
    <w:p w14:paraId="758276D3" w14:textId="348B7DE3" w:rsidR="002F6CBD" w:rsidRPr="00D83AE6" w:rsidRDefault="002F6CBD" w:rsidP="00A81892">
      <w:pPr>
        <w:rPr>
          <w:sz w:val="18"/>
          <w:szCs w:val="18"/>
        </w:rPr>
      </w:pPr>
    </w:p>
    <w:p w14:paraId="66693D56" w14:textId="3561F71D" w:rsidR="00DB475D" w:rsidRDefault="00DB475D" w:rsidP="00A81892">
      <w:pPr>
        <w:rPr>
          <w:sz w:val="18"/>
          <w:szCs w:val="18"/>
        </w:rPr>
      </w:pPr>
    </w:p>
    <w:p w14:paraId="0A51D746" w14:textId="00BC53B4" w:rsidR="00985E8E" w:rsidRDefault="00985E8E" w:rsidP="00A81892">
      <w:pPr>
        <w:rPr>
          <w:sz w:val="18"/>
          <w:szCs w:val="18"/>
        </w:rPr>
      </w:pPr>
    </w:p>
    <w:p w14:paraId="53E3C781" w14:textId="646972A9" w:rsidR="00985E8E" w:rsidRDefault="00985E8E" w:rsidP="00A81892">
      <w:pPr>
        <w:rPr>
          <w:sz w:val="18"/>
          <w:szCs w:val="18"/>
        </w:rPr>
      </w:pPr>
    </w:p>
    <w:p w14:paraId="3C6097AF" w14:textId="60A7E9B1" w:rsidR="00985E8E" w:rsidRDefault="00985E8E" w:rsidP="00A81892">
      <w:pPr>
        <w:rPr>
          <w:sz w:val="18"/>
          <w:szCs w:val="18"/>
        </w:rPr>
      </w:pPr>
    </w:p>
    <w:p w14:paraId="24BD1254" w14:textId="0474F0FE" w:rsidR="00985E8E" w:rsidRDefault="00985E8E" w:rsidP="00A81892">
      <w:pPr>
        <w:rPr>
          <w:sz w:val="18"/>
          <w:szCs w:val="18"/>
        </w:rPr>
      </w:pPr>
    </w:p>
    <w:p w14:paraId="154DF6E6" w14:textId="19F0F29C" w:rsidR="00985E8E" w:rsidRPr="00D83AE6" w:rsidRDefault="00985E8E" w:rsidP="00A81892">
      <w:pPr>
        <w:rPr>
          <w:sz w:val="18"/>
          <w:szCs w:val="18"/>
        </w:rPr>
      </w:pPr>
    </w:p>
    <w:p w14:paraId="687857D7" w14:textId="7AEB0BBA" w:rsidR="00DB475D" w:rsidRPr="00D83AE6" w:rsidRDefault="00985E8E" w:rsidP="00A81892">
      <w:pPr>
        <w:rPr>
          <w:sz w:val="18"/>
          <w:szCs w:val="18"/>
        </w:rPr>
      </w:pPr>
      <w:r>
        <w:rPr>
          <w:noProof/>
          <w:sz w:val="18"/>
          <w:szCs w:val="18"/>
        </w:rPr>
        <mc:AlternateContent>
          <mc:Choice Requires="wpg">
            <w:drawing>
              <wp:anchor distT="0" distB="0" distL="114300" distR="114300" simplePos="0" relativeHeight="251839488" behindDoc="0" locked="0" layoutInCell="1" allowOverlap="1" wp14:anchorId="1A0CF133" wp14:editId="064711C3">
                <wp:simplePos x="0" y="0"/>
                <wp:positionH relativeFrom="column">
                  <wp:posOffset>0</wp:posOffset>
                </wp:positionH>
                <wp:positionV relativeFrom="paragraph">
                  <wp:posOffset>-635</wp:posOffset>
                </wp:positionV>
                <wp:extent cx="6432403" cy="2562"/>
                <wp:effectExtent l="0" t="0" r="26035" b="35560"/>
                <wp:wrapNone/>
                <wp:docPr id="47" name="Groupe 47"/>
                <wp:cNvGraphicFramePr/>
                <a:graphic xmlns:a="http://schemas.openxmlformats.org/drawingml/2006/main">
                  <a:graphicData uri="http://schemas.microsoft.com/office/word/2010/wordprocessingGroup">
                    <wpg:wgp>
                      <wpg:cNvGrpSpPr/>
                      <wpg:grpSpPr>
                        <a:xfrm>
                          <a:off x="0" y="0"/>
                          <a:ext cx="6432403" cy="2562"/>
                          <a:chOff x="0" y="0"/>
                          <a:chExt cx="6432403" cy="2562"/>
                        </a:xfrm>
                      </wpg:grpSpPr>
                      <wps:wsp>
                        <wps:cNvPr id="48"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49"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8AD517B" id="Groupe 47" o:spid="_x0000_s1026" style="position:absolute;margin-left:0;margin-top:-.05pt;width:506.5pt;height:.2pt;z-index:251839488;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" strokecolor="#4768af" strokeweight=".5pt">
                  <v:stroke joinstyle="miter"/>
                </v:line>
              </v:group>
            </w:pict>
          </mc:Fallback>
        </mc:AlternateContent>
      </w:r>
      <w:r w:rsidRPr="00D83AE6">
        <w:rPr>
          <w:noProof/>
          <w:sz w:val="18"/>
          <w:szCs w:val="18"/>
        </w:rPr>
        <mc:AlternateContent>
          <mc:Choice Requires="wps">
            <w:drawing>
              <wp:anchor distT="0" distB="0" distL="114300" distR="114300" simplePos="0" relativeHeight="251694080" behindDoc="0" locked="0" layoutInCell="1" allowOverlap="1" wp14:anchorId="2A7C7E82" wp14:editId="63FE2921">
                <wp:simplePos x="0" y="0"/>
                <wp:positionH relativeFrom="column">
                  <wp:posOffset>-103505</wp:posOffset>
                </wp:positionH>
                <wp:positionV relativeFrom="paragraph">
                  <wp:posOffset>209438</wp:posOffset>
                </wp:positionV>
                <wp:extent cx="2133600" cy="361950"/>
                <wp:effectExtent l="0" t="0"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361950"/>
                        </a:xfrm>
                        <a:prstGeom prst="rect">
                          <a:avLst/>
                        </a:prstGeom>
                        <a:noFill/>
                        <a:ln w="12700" cap="flat" cmpd="sng" algn="ctr">
                          <a:noFill/>
                          <a:prstDash val="solid"/>
                          <a:miter lim="800000"/>
                        </a:ln>
                        <a:effectLst/>
                      </wps:spPr>
                      <wps:txbx>
                        <w:txbxContent>
                          <w:p w14:paraId="033F494D" w14:textId="24689D4D" w:rsidR="002B03F6" w:rsidRPr="00DB475D" w:rsidRDefault="00DB475D" w:rsidP="002B03F6">
                            <w:pPr>
                              <w:rPr>
                                <w:rFonts w:ascii="Work Sans" w:hAnsi="Work Sans"/>
                                <w:b/>
                                <w:color w:val="000000"/>
                                <w:sz w:val="28"/>
                                <w:szCs w:val="28"/>
                                <w:lang w:val="fr-FR"/>
                              </w:rPr>
                            </w:pPr>
                            <w:r>
                              <w:rPr>
                                <w:rFonts w:ascii="Work Sans" w:hAnsi="Work Sans"/>
                                <w:b/>
                                <w:color w:val="000000"/>
                                <w:sz w:val="28"/>
                                <w:szCs w:val="28"/>
                                <w:lang w:val="fr-FR"/>
                              </w:rPr>
                              <w:t>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C7E82" id="Rectangle 162" o:spid="_x0000_s1042" style="position:absolute;margin-left:-8.15pt;margin-top:16.5pt;width:168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" filled="f" stroked="f" strokeweight="1pt">
                <v:textbox>
                  <w:txbxContent>
                    <w:p w14:paraId="033F494D" w14:textId="24689D4D" w:rsidR="002B03F6" w:rsidRPr="00DB475D" w:rsidRDefault="00DB475D" w:rsidP="002B03F6">
                      <w:pPr>
                        <w:rPr>
                          <w:rFonts w:ascii="Work Sans" w:hAnsi="Work Sans"/>
                          <w:b/>
                          <w:color w:val="000000"/>
                          <w:sz w:val="28"/>
                          <w:szCs w:val="28"/>
                          <w:lang w:val="fr-FR"/>
                        </w:rPr>
                      </w:pPr>
                      <w:r>
                        <w:rPr>
                          <w:rFonts w:ascii="Work Sans" w:hAnsi="Work Sans"/>
                          <w:b/>
                          <w:color w:val="000000"/>
                          <w:sz w:val="28"/>
                          <w:szCs w:val="28"/>
                          <w:lang w:val="fr-FR"/>
                        </w:rPr>
                        <w:t>PROGRAMME</w:t>
                      </w:r>
                    </w:p>
                  </w:txbxContent>
                </v:textbox>
              </v:rect>
            </w:pict>
          </mc:Fallback>
        </mc:AlternateContent>
      </w:r>
    </w:p>
    <w:p w14:paraId="1BEA9087" w14:textId="262DCF30" w:rsidR="00A81892" w:rsidRPr="00D83AE6" w:rsidRDefault="00E07A82" w:rsidP="00A81892">
      <w:pPr>
        <w:rPr>
          <w:sz w:val="18"/>
          <w:szCs w:val="18"/>
        </w:rPr>
      </w:pPr>
      <w:r w:rsidRPr="00D83AE6">
        <w:rPr>
          <w:noProof/>
          <w:sz w:val="18"/>
          <w:szCs w:val="18"/>
        </w:rPr>
        <mc:AlternateContent>
          <mc:Choice Requires="wps">
            <w:drawing>
              <wp:anchor distT="0" distB="0" distL="114300" distR="114300" simplePos="0" relativeHeight="251699200" behindDoc="0" locked="0" layoutInCell="1" allowOverlap="1" wp14:anchorId="6D3C6099" wp14:editId="6485B573">
                <wp:simplePos x="0" y="0"/>
                <wp:positionH relativeFrom="margin">
                  <wp:posOffset>2134235</wp:posOffset>
                </wp:positionH>
                <wp:positionV relativeFrom="paragraph">
                  <wp:posOffset>3175</wp:posOffset>
                </wp:positionV>
                <wp:extent cx="4486275" cy="7753350"/>
                <wp:effectExtent l="0" t="0" r="0" b="0"/>
                <wp:wrapNone/>
                <wp:docPr id="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486275" cy="7753350"/>
                        </a:xfrm>
                        <a:prstGeom prst="rect">
                          <a:avLst/>
                        </a:prstGeom>
                        <a:noFill/>
                        <a:ln w="12700" cap="flat" cmpd="sng" algn="ctr">
                          <a:noFill/>
                          <a:prstDash val="solid"/>
                          <a:miter lim="800000"/>
                        </a:ln>
                        <a:effectLst/>
                      </wps:spPr>
                      <wps:txbx>
                        <w:txbxContent>
                          <w:p w14:paraId="00764B93" w14:textId="32D4B2DE" w:rsidR="00532543" w:rsidRPr="00F96B65" w:rsidRDefault="00532543" w:rsidP="00532543">
                            <w:pPr>
                              <w:spacing w:after="0" w:line="360" w:lineRule="auto"/>
                              <w:rPr>
                                <w:rFonts w:ascii="Work Sans" w:hAnsi="Work Sans"/>
                                <w:b/>
                                <w:color w:val="000000"/>
                                <w:sz w:val="18"/>
                                <w:szCs w:val="18"/>
                                <w:lang w:val="fr-FR"/>
                              </w:rPr>
                            </w:pPr>
                            <w:r w:rsidRPr="00F96B65">
                              <w:rPr>
                                <w:rFonts w:ascii="Work Sans" w:hAnsi="Work Sans"/>
                                <w:b/>
                                <w:color w:val="000000"/>
                                <w:sz w:val="18"/>
                                <w:szCs w:val="18"/>
                                <w:lang w:val="fr-FR"/>
                              </w:rPr>
                              <w:t xml:space="preserve">Identifier son comportement sous stress et </w:t>
                            </w:r>
                            <w:r w:rsidR="007C7D10" w:rsidRPr="00F96B65">
                              <w:rPr>
                                <w:rFonts w:ascii="Work Sans" w:hAnsi="Work Sans"/>
                                <w:b/>
                                <w:color w:val="000000"/>
                                <w:sz w:val="18"/>
                                <w:szCs w:val="18"/>
                                <w:lang w:val="fr-FR"/>
                              </w:rPr>
                              <w:t xml:space="preserve">en </w:t>
                            </w:r>
                            <w:r w:rsidRPr="00F96B65">
                              <w:rPr>
                                <w:rFonts w:ascii="Work Sans" w:hAnsi="Work Sans"/>
                                <w:b/>
                                <w:color w:val="000000"/>
                                <w:sz w:val="18"/>
                                <w:szCs w:val="18"/>
                                <w:lang w:val="fr-FR"/>
                              </w:rPr>
                              <w:t>comprendre les mécanismes</w:t>
                            </w:r>
                          </w:p>
                          <w:p w14:paraId="3E5DC58A" w14:textId="77777777"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La résonnance individuelle du stress et ses effets biologiques (corporels, émotionnels, intellectuels)</w:t>
                            </w:r>
                          </w:p>
                          <w:p w14:paraId="39941CE8" w14:textId="19F7229C"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L’influence sur le comportement </w:t>
                            </w:r>
                          </w:p>
                          <w:p w14:paraId="7BF64089" w14:textId="0225C5EE" w:rsidR="00684164" w:rsidRPr="00F96B65" w:rsidRDefault="00532543" w:rsidP="00532543">
                            <w:pPr>
                              <w:spacing w:after="0" w:line="360" w:lineRule="auto"/>
                              <w:rPr>
                                <w:rFonts w:ascii="Work Sans" w:hAnsi="Work Sans"/>
                                <w:b/>
                                <w:color w:val="000000"/>
                                <w:sz w:val="18"/>
                                <w:szCs w:val="18"/>
                                <w:lang w:val="fr-FR"/>
                              </w:rPr>
                            </w:pPr>
                            <w:r w:rsidRPr="00F96B65">
                              <w:rPr>
                                <w:rFonts w:ascii="Work Sans" w:hAnsi="Work Sans"/>
                                <w:color w:val="000000"/>
                                <w:sz w:val="18"/>
                                <w:szCs w:val="18"/>
                                <w:lang w:val="fr-FR"/>
                              </w:rPr>
                              <w:t>Autodiagnostic de son état de stress et de son rapport au stress, ses points forts et zones de fragilité face au conflit.</w:t>
                            </w:r>
                          </w:p>
                          <w:p w14:paraId="5CD59992" w14:textId="77777777" w:rsidR="00532543" w:rsidRPr="00F96B65" w:rsidRDefault="00532543" w:rsidP="00532543">
                            <w:pPr>
                              <w:spacing w:before="120" w:after="0" w:line="360" w:lineRule="auto"/>
                              <w:rPr>
                                <w:rFonts w:ascii="Work Sans" w:hAnsi="Work Sans"/>
                                <w:b/>
                                <w:color w:val="000000"/>
                                <w:sz w:val="18"/>
                                <w:szCs w:val="18"/>
                                <w:lang w:val="fr-FR"/>
                              </w:rPr>
                            </w:pPr>
                            <w:r w:rsidRPr="00F96B65">
                              <w:rPr>
                                <w:rFonts w:ascii="Work Sans" w:hAnsi="Work Sans"/>
                                <w:b/>
                                <w:color w:val="000000"/>
                                <w:sz w:val="18"/>
                                <w:szCs w:val="18"/>
                                <w:lang w:val="fr-FR"/>
                              </w:rPr>
                              <w:t>Evaluer les facteurs de stress négatifs et renforcer le stress positif</w:t>
                            </w:r>
                          </w:p>
                          <w:p w14:paraId="56CA1457" w14:textId="73A6F06B"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Les variations individuelles : les sources objectives de stress et les sources subjectives </w:t>
                            </w:r>
                          </w:p>
                          <w:p w14:paraId="217B2C8B" w14:textId="5D156F09"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Les types de stress : dissocier le stress positif et le stress négatif  </w:t>
                            </w:r>
                          </w:p>
                          <w:p w14:paraId="0D68894C" w14:textId="46F1368E"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Contextes professionnels et personnels propices au stress </w:t>
                            </w:r>
                          </w:p>
                          <w:p w14:paraId="7E67CFF1" w14:textId="1B84D4EF"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Les signaux d’alerte du stress </w:t>
                            </w:r>
                          </w:p>
                          <w:p w14:paraId="33EC4F58" w14:textId="77777777"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Identifier les causes : notion de besoins/blessures personnelle</w:t>
                            </w:r>
                          </w:p>
                          <w:p w14:paraId="6FA15E9D" w14:textId="02825F98"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La dynamique : Evénement-Pensée-Emotion-Comportement. </w:t>
                            </w:r>
                          </w:p>
                          <w:p w14:paraId="1CB795DD" w14:textId="12EE587B"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Comment opter pour une hygiène de vie 'anti-stress'. </w:t>
                            </w:r>
                          </w:p>
                          <w:p w14:paraId="48D0BBF7" w14:textId="305D1D44" w:rsidR="00532543" w:rsidRPr="00F96B65" w:rsidRDefault="00532543" w:rsidP="00532543">
                            <w:pPr>
                              <w:spacing w:after="0" w:line="360" w:lineRule="auto"/>
                              <w:rPr>
                                <w:rFonts w:ascii="Work Sans" w:hAnsi="Work Sans"/>
                                <w:b/>
                                <w:color w:val="000000"/>
                                <w:sz w:val="18"/>
                                <w:szCs w:val="18"/>
                                <w:lang w:val="fr-FR"/>
                              </w:rPr>
                            </w:pPr>
                            <w:r w:rsidRPr="00F96B65">
                              <w:rPr>
                                <w:rFonts w:ascii="Work Sans" w:hAnsi="Work Sans"/>
                                <w:color w:val="000000"/>
                                <w:sz w:val="18"/>
                                <w:szCs w:val="18"/>
                                <w:lang w:val="fr-FR"/>
                              </w:rPr>
                              <w:t>Notion de miroir résonance</w:t>
                            </w:r>
                          </w:p>
                          <w:p w14:paraId="2D3D5D49" w14:textId="046F9C6D" w:rsidR="00532543" w:rsidRPr="00F96B65" w:rsidRDefault="00532543" w:rsidP="00532543">
                            <w:pPr>
                              <w:spacing w:before="120" w:after="0" w:line="360" w:lineRule="auto"/>
                              <w:rPr>
                                <w:rFonts w:ascii="Work Sans" w:hAnsi="Work Sans"/>
                                <w:b/>
                                <w:color w:val="000000"/>
                                <w:sz w:val="18"/>
                                <w:szCs w:val="18"/>
                                <w:lang w:val="fr-FR"/>
                              </w:rPr>
                            </w:pPr>
                            <w:r w:rsidRPr="00F96B65">
                              <w:rPr>
                                <w:rFonts w:ascii="Work Sans" w:hAnsi="Work Sans"/>
                                <w:b/>
                                <w:color w:val="000000"/>
                                <w:sz w:val="18"/>
                                <w:szCs w:val="18"/>
                                <w:lang w:val="fr-FR"/>
                              </w:rPr>
                              <w:t>Exercer des techniques pour réagir face “aux stresseurs</w:t>
                            </w:r>
                          </w:p>
                          <w:p w14:paraId="0766526A" w14:textId="646C9AC2"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Développer des états ressources internes pour développer sa résistance face aux situations de tension et conflits. </w:t>
                            </w:r>
                          </w:p>
                          <w:p w14:paraId="7B746FCA" w14:textId="1394E014"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Gérer son temps et son capital santé : revoir ses priorités et tendre vers une organisation anti-stress. </w:t>
                            </w:r>
                          </w:p>
                          <w:p w14:paraId="3CF19CEE" w14:textId="2C5C2268"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Brain gym : équilibrage émotionnel par le mouvement </w:t>
                            </w:r>
                          </w:p>
                          <w:p w14:paraId="1C1E3CBE" w14:textId="60CBD3D1"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La puissance de la cohérence cardiaque sur nos émotions </w:t>
                            </w:r>
                          </w:p>
                          <w:p w14:paraId="4F0CF62D" w14:textId="727E22D1"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Exercice d’application : sortir positivement d’une confrontation stressante. </w:t>
                            </w:r>
                          </w:p>
                          <w:p w14:paraId="3F4CFC2E" w14:textId="7085BF37"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Lâcher prise : comment y arriver et comprendre ce qui est en jeu </w:t>
                            </w:r>
                          </w:p>
                          <w:p w14:paraId="4F45D0F4" w14:textId="10D11746" w:rsidR="00684164"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Elaborer votre PAP (Plan d’Action Personnalisé)</w:t>
                            </w:r>
                          </w:p>
                          <w:p w14:paraId="363D7B22" w14:textId="77777777" w:rsidR="00532543" w:rsidRPr="00F96B65" w:rsidRDefault="00532543" w:rsidP="007C7D10">
                            <w:pPr>
                              <w:spacing w:before="240" w:after="0" w:line="360" w:lineRule="auto"/>
                              <w:rPr>
                                <w:rFonts w:ascii="Work Sans" w:hAnsi="Work Sans"/>
                                <w:b/>
                                <w:color w:val="000000"/>
                                <w:sz w:val="18"/>
                                <w:szCs w:val="18"/>
                                <w:lang w:val="fr-FR"/>
                              </w:rPr>
                            </w:pPr>
                            <w:r w:rsidRPr="00F96B65">
                              <w:rPr>
                                <w:rFonts w:ascii="Work Sans" w:hAnsi="Work Sans"/>
                                <w:b/>
                                <w:color w:val="000000"/>
                                <w:sz w:val="18"/>
                                <w:szCs w:val="18"/>
                                <w:lang w:val="fr-FR"/>
                              </w:rPr>
                              <w:t xml:space="preserve">Apprendre à canaliser et transformer l'agressivité </w:t>
                            </w:r>
                          </w:p>
                          <w:p w14:paraId="3310BE1E" w14:textId="1C87CA1A"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S’affirmer dans le respect et la considération des autres </w:t>
                            </w:r>
                          </w:p>
                          <w:p w14:paraId="245A63AF" w14:textId="146341A8"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Eviter les manipulations et sortir des jeux de pouvoir </w:t>
                            </w:r>
                          </w:p>
                          <w:p w14:paraId="3AAF01CC" w14:textId="44FF9077"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Comprendre ses attitudes réflexes face au conflit (attaque, fuite, repli) </w:t>
                            </w:r>
                          </w:p>
                          <w:p w14:paraId="66E4C50D" w14:textId="4CAB8CC5" w:rsidR="00532543" w:rsidRPr="00F96B65" w:rsidRDefault="00532543" w:rsidP="00532543">
                            <w:pPr>
                              <w:spacing w:line="276" w:lineRule="auto"/>
                              <w:rPr>
                                <w:rFonts w:ascii="Work Sans" w:hAnsi="Work Sans"/>
                                <w:color w:val="000000"/>
                                <w:sz w:val="18"/>
                                <w:szCs w:val="18"/>
                                <w:lang w:val="fr-FR"/>
                              </w:rPr>
                            </w:pPr>
                            <w:r w:rsidRPr="00F96B65">
                              <w:rPr>
                                <w:rFonts w:ascii="Work Sans" w:hAnsi="Work Sans"/>
                                <w:color w:val="000000"/>
                                <w:sz w:val="18"/>
                                <w:szCs w:val="18"/>
                                <w:lang w:val="fr-FR"/>
                              </w:rPr>
                              <w:t xml:space="preserve">Maintenir des relations positives en respectant le point de vue de son interlocuteur. </w:t>
                            </w:r>
                          </w:p>
                          <w:p w14:paraId="71686AAC" w14:textId="7E8AE8E7" w:rsidR="00532543" w:rsidRPr="00F96B65" w:rsidRDefault="00532543" w:rsidP="00532543">
                            <w:pPr>
                              <w:spacing w:line="276" w:lineRule="auto"/>
                              <w:rPr>
                                <w:rFonts w:ascii="Work Sans" w:hAnsi="Work Sans"/>
                                <w:color w:val="000000"/>
                                <w:sz w:val="18"/>
                                <w:szCs w:val="18"/>
                                <w:lang w:val="fr-FR"/>
                              </w:rPr>
                            </w:pPr>
                            <w:r w:rsidRPr="00F96B65">
                              <w:rPr>
                                <w:rFonts w:ascii="Work Sans" w:hAnsi="Work Sans"/>
                                <w:color w:val="000000"/>
                                <w:sz w:val="18"/>
                                <w:szCs w:val="18"/>
                                <w:lang w:val="fr-FR"/>
                              </w:rPr>
                              <w:t xml:space="preserve">Utiliser le langage adapté pour mettre en place une relation constructive. </w:t>
                            </w:r>
                          </w:p>
                          <w:p w14:paraId="4DD1385A" w14:textId="5F1D3519" w:rsidR="00532543" w:rsidRPr="00F96B65" w:rsidRDefault="00532543" w:rsidP="00532543">
                            <w:pPr>
                              <w:spacing w:line="276" w:lineRule="auto"/>
                              <w:rPr>
                                <w:rFonts w:ascii="Work Sans" w:hAnsi="Work Sans"/>
                                <w:color w:val="000000"/>
                                <w:sz w:val="18"/>
                                <w:szCs w:val="18"/>
                                <w:lang w:val="fr-FR"/>
                              </w:rPr>
                            </w:pPr>
                            <w:r w:rsidRPr="00F96B65">
                              <w:rPr>
                                <w:rFonts w:ascii="Work Sans" w:hAnsi="Work Sans"/>
                                <w:color w:val="000000"/>
                                <w:sz w:val="18"/>
                                <w:szCs w:val="18"/>
                                <w:lang w:val="fr-FR"/>
                              </w:rPr>
                              <w:t xml:space="preserve">Affronter les conflits en préservant son énergie et sa motivation. </w:t>
                            </w:r>
                          </w:p>
                          <w:p w14:paraId="40769413" w14:textId="6CAA4495" w:rsidR="00532543" w:rsidRPr="00F96B65" w:rsidRDefault="00532543" w:rsidP="00532543">
                            <w:pPr>
                              <w:spacing w:line="276" w:lineRule="auto"/>
                              <w:rPr>
                                <w:rFonts w:ascii="Work Sans" w:hAnsi="Work Sans"/>
                                <w:color w:val="000000"/>
                                <w:sz w:val="18"/>
                                <w:szCs w:val="18"/>
                                <w:lang w:val="fr-FR"/>
                              </w:rPr>
                            </w:pPr>
                            <w:r w:rsidRPr="00F96B65">
                              <w:rPr>
                                <w:rFonts w:ascii="Work Sans" w:hAnsi="Work Sans"/>
                                <w:color w:val="000000"/>
                                <w:sz w:val="18"/>
                                <w:szCs w:val="18"/>
                                <w:lang w:val="fr-FR"/>
                              </w:rPr>
                              <w:t>Se fixer des objectifs de gestion des situations de tension.</w:t>
                            </w:r>
                          </w:p>
                          <w:p w14:paraId="4FBEDEA2" w14:textId="77777777" w:rsidR="00197AFD" w:rsidRPr="00197AFD" w:rsidRDefault="00197AFD" w:rsidP="00BE26A5">
                            <w:pPr>
                              <w:spacing w:line="360" w:lineRule="auto"/>
                              <w:rPr>
                                <w:rFonts w:ascii="Source Sans Pro" w:hAnsi="Source Sans Pro"/>
                                <w:b/>
                                <w:color w:val="000000"/>
                                <w:sz w:val="20"/>
                                <w:szCs w:val="2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C6099" id="Rectangle 168" o:spid="_x0000_s1043" style="position:absolute;margin-left:168.05pt;margin-top:.25pt;width:353.25pt;height:610.5pt;flip:x;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" filled="f" stroked="f" strokeweight="1pt">
                <v:textbox>
                  <w:txbxContent>
                    <w:p w14:paraId="00764B93" w14:textId="32D4B2DE" w:rsidR="00532543" w:rsidRPr="00F96B65" w:rsidRDefault="00532543" w:rsidP="00532543">
                      <w:pPr>
                        <w:spacing w:after="0" w:line="360" w:lineRule="auto"/>
                        <w:rPr>
                          <w:rFonts w:ascii="Work Sans" w:hAnsi="Work Sans"/>
                          <w:b/>
                          <w:color w:val="000000"/>
                          <w:sz w:val="18"/>
                          <w:szCs w:val="18"/>
                          <w:lang w:val="fr-FR"/>
                        </w:rPr>
                      </w:pPr>
                      <w:r w:rsidRPr="00F96B65">
                        <w:rPr>
                          <w:rFonts w:ascii="Work Sans" w:hAnsi="Work Sans"/>
                          <w:b/>
                          <w:color w:val="000000"/>
                          <w:sz w:val="18"/>
                          <w:szCs w:val="18"/>
                          <w:lang w:val="fr-FR"/>
                        </w:rPr>
                        <w:t xml:space="preserve">Identifier son comportement sous stress et </w:t>
                      </w:r>
                      <w:r w:rsidR="007C7D10" w:rsidRPr="00F96B65">
                        <w:rPr>
                          <w:rFonts w:ascii="Work Sans" w:hAnsi="Work Sans"/>
                          <w:b/>
                          <w:color w:val="000000"/>
                          <w:sz w:val="18"/>
                          <w:szCs w:val="18"/>
                          <w:lang w:val="fr-FR"/>
                        </w:rPr>
                        <w:t xml:space="preserve">en </w:t>
                      </w:r>
                      <w:r w:rsidRPr="00F96B65">
                        <w:rPr>
                          <w:rFonts w:ascii="Work Sans" w:hAnsi="Work Sans"/>
                          <w:b/>
                          <w:color w:val="000000"/>
                          <w:sz w:val="18"/>
                          <w:szCs w:val="18"/>
                          <w:lang w:val="fr-FR"/>
                        </w:rPr>
                        <w:t>comprendre les mécanismes</w:t>
                      </w:r>
                    </w:p>
                    <w:p w14:paraId="3E5DC58A" w14:textId="77777777"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La résonnance individuelle du stress et ses effets biologiques (corporels, émotionnels, intellectuels)</w:t>
                      </w:r>
                    </w:p>
                    <w:p w14:paraId="39941CE8" w14:textId="19F7229C"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L’influence sur le comportement </w:t>
                      </w:r>
                    </w:p>
                    <w:p w14:paraId="7BF64089" w14:textId="0225C5EE" w:rsidR="00684164" w:rsidRPr="00F96B65" w:rsidRDefault="00532543" w:rsidP="00532543">
                      <w:pPr>
                        <w:spacing w:after="0" w:line="360" w:lineRule="auto"/>
                        <w:rPr>
                          <w:rFonts w:ascii="Work Sans" w:hAnsi="Work Sans"/>
                          <w:b/>
                          <w:color w:val="000000"/>
                          <w:sz w:val="18"/>
                          <w:szCs w:val="18"/>
                          <w:lang w:val="fr-FR"/>
                        </w:rPr>
                      </w:pPr>
                      <w:r w:rsidRPr="00F96B65">
                        <w:rPr>
                          <w:rFonts w:ascii="Work Sans" w:hAnsi="Work Sans"/>
                          <w:color w:val="000000"/>
                          <w:sz w:val="18"/>
                          <w:szCs w:val="18"/>
                          <w:lang w:val="fr-FR"/>
                        </w:rPr>
                        <w:t>Autodiagnostic de son état de stress et de son rapport au stress, ses points forts et zones de fragilité face au conflit.</w:t>
                      </w:r>
                    </w:p>
                    <w:p w14:paraId="5CD59992" w14:textId="77777777" w:rsidR="00532543" w:rsidRPr="00F96B65" w:rsidRDefault="00532543" w:rsidP="00532543">
                      <w:pPr>
                        <w:spacing w:before="120" w:after="0" w:line="360" w:lineRule="auto"/>
                        <w:rPr>
                          <w:rFonts w:ascii="Work Sans" w:hAnsi="Work Sans"/>
                          <w:b/>
                          <w:color w:val="000000"/>
                          <w:sz w:val="18"/>
                          <w:szCs w:val="18"/>
                          <w:lang w:val="fr-FR"/>
                        </w:rPr>
                      </w:pPr>
                      <w:r w:rsidRPr="00F96B65">
                        <w:rPr>
                          <w:rFonts w:ascii="Work Sans" w:hAnsi="Work Sans"/>
                          <w:b/>
                          <w:color w:val="000000"/>
                          <w:sz w:val="18"/>
                          <w:szCs w:val="18"/>
                          <w:lang w:val="fr-FR"/>
                        </w:rPr>
                        <w:t>Evaluer les facteurs de stress négatifs et renforcer le stress positif</w:t>
                      </w:r>
                    </w:p>
                    <w:p w14:paraId="56CA1457" w14:textId="73A6F06B"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Les variations individuelles : les sources objectives de stress et les sources subjectives </w:t>
                      </w:r>
                    </w:p>
                    <w:p w14:paraId="217B2C8B" w14:textId="5D156F09"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Les types de stress : dissocier le stress positif et le stress négatif  </w:t>
                      </w:r>
                    </w:p>
                    <w:p w14:paraId="0D68894C" w14:textId="46F1368E"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Contextes professionnels et personnels propices au stress </w:t>
                      </w:r>
                    </w:p>
                    <w:p w14:paraId="7E67CFF1" w14:textId="1B84D4EF"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Les signaux d’alerte du stress </w:t>
                      </w:r>
                    </w:p>
                    <w:p w14:paraId="33EC4F58" w14:textId="77777777"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Identifier les causes : notion de besoins/blessures personnelle</w:t>
                      </w:r>
                    </w:p>
                    <w:p w14:paraId="6FA15E9D" w14:textId="02825F98"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La dynamique : Evénement-Pensée-Emotion-Comportement. </w:t>
                      </w:r>
                    </w:p>
                    <w:p w14:paraId="1CB795DD" w14:textId="12EE587B" w:rsidR="00532543" w:rsidRPr="00F96B65" w:rsidRDefault="00532543" w:rsidP="00532543">
                      <w:pPr>
                        <w:spacing w:after="0" w:line="360" w:lineRule="auto"/>
                        <w:rPr>
                          <w:rFonts w:ascii="Work Sans" w:hAnsi="Work Sans"/>
                          <w:color w:val="000000"/>
                          <w:sz w:val="18"/>
                          <w:szCs w:val="18"/>
                          <w:lang w:val="fr-FR"/>
                        </w:rPr>
                      </w:pPr>
                      <w:r w:rsidRPr="00F96B65">
                        <w:rPr>
                          <w:rFonts w:ascii="Work Sans" w:hAnsi="Work Sans"/>
                          <w:color w:val="000000"/>
                          <w:sz w:val="18"/>
                          <w:szCs w:val="18"/>
                          <w:lang w:val="fr-FR"/>
                        </w:rPr>
                        <w:t xml:space="preserve">Comment opter pour une hygiène de vie 'anti-stress'. </w:t>
                      </w:r>
                    </w:p>
                    <w:p w14:paraId="48D0BBF7" w14:textId="305D1D44" w:rsidR="00532543" w:rsidRPr="00F96B65" w:rsidRDefault="00532543" w:rsidP="00532543">
                      <w:pPr>
                        <w:spacing w:after="0" w:line="360" w:lineRule="auto"/>
                        <w:rPr>
                          <w:rFonts w:ascii="Work Sans" w:hAnsi="Work Sans"/>
                          <w:b/>
                          <w:color w:val="000000"/>
                          <w:sz w:val="18"/>
                          <w:szCs w:val="18"/>
                          <w:lang w:val="fr-FR"/>
                        </w:rPr>
                      </w:pPr>
                      <w:r w:rsidRPr="00F96B65">
                        <w:rPr>
                          <w:rFonts w:ascii="Work Sans" w:hAnsi="Work Sans"/>
                          <w:color w:val="000000"/>
                          <w:sz w:val="18"/>
                          <w:szCs w:val="18"/>
                          <w:lang w:val="fr-FR"/>
                        </w:rPr>
                        <w:t>Notion de miroir résonance</w:t>
                      </w:r>
                    </w:p>
                    <w:p w14:paraId="2D3D5D49" w14:textId="046F9C6D" w:rsidR="00532543" w:rsidRPr="00F96B65" w:rsidRDefault="00532543" w:rsidP="00532543">
                      <w:pPr>
                        <w:spacing w:before="120" w:after="0" w:line="360" w:lineRule="auto"/>
                        <w:rPr>
                          <w:rFonts w:ascii="Work Sans" w:hAnsi="Work Sans"/>
                          <w:b/>
                          <w:color w:val="000000"/>
                          <w:sz w:val="18"/>
                          <w:szCs w:val="18"/>
                          <w:lang w:val="fr-FR"/>
                        </w:rPr>
                      </w:pPr>
                      <w:r w:rsidRPr="00F96B65">
                        <w:rPr>
                          <w:rFonts w:ascii="Work Sans" w:hAnsi="Work Sans"/>
                          <w:b/>
                          <w:color w:val="000000"/>
                          <w:sz w:val="18"/>
                          <w:szCs w:val="18"/>
                          <w:lang w:val="fr-FR"/>
                        </w:rPr>
                        <w:t>Exercer des techniques pour réagir face “aux stresseurs</w:t>
                      </w:r>
                    </w:p>
                    <w:p w14:paraId="0766526A" w14:textId="646C9AC2"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Développer des états ressources internes pour développer sa résistance face aux situations de tension et conflits. </w:t>
                      </w:r>
                    </w:p>
                    <w:p w14:paraId="7B746FCA" w14:textId="1394E014"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Gérer son temps et son capital santé : revoir ses priorités et tendre vers une organisation anti-stress. </w:t>
                      </w:r>
                    </w:p>
                    <w:p w14:paraId="3CF19CEE" w14:textId="2C5C2268"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Brain gym : équilibrage émotionnel par le mouvement </w:t>
                      </w:r>
                    </w:p>
                    <w:p w14:paraId="1C1E3CBE" w14:textId="60CBD3D1"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La puissance de la cohérence cardiaque sur nos émotions </w:t>
                      </w:r>
                    </w:p>
                    <w:p w14:paraId="4F0CF62D" w14:textId="727E22D1"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Exercice d’application : sortir positivement d’une confrontation stressante. </w:t>
                      </w:r>
                    </w:p>
                    <w:p w14:paraId="3F4CFC2E" w14:textId="7085BF37"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Lâcher prise : comment y arriver et comprendre ce qui est en jeu </w:t>
                      </w:r>
                    </w:p>
                    <w:p w14:paraId="4F45D0F4" w14:textId="10D11746" w:rsidR="00684164"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Elaborer votre PAP (Plan d’Action Personnalisé)</w:t>
                      </w:r>
                    </w:p>
                    <w:p w14:paraId="363D7B22" w14:textId="77777777" w:rsidR="00532543" w:rsidRPr="00F96B65" w:rsidRDefault="00532543" w:rsidP="007C7D10">
                      <w:pPr>
                        <w:spacing w:before="240" w:after="0" w:line="360" w:lineRule="auto"/>
                        <w:rPr>
                          <w:rFonts w:ascii="Work Sans" w:hAnsi="Work Sans"/>
                          <w:b/>
                          <w:color w:val="000000"/>
                          <w:sz w:val="18"/>
                          <w:szCs w:val="18"/>
                          <w:lang w:val="fr-FR"/>
                        </w:rPr>
                      </w:pPr>
                      <w:r w:rsidRPr="00F96B65">
                        <w:rPr>
                          <w:rFonts w:ascii="Work Sans" w:hAnsi="Work Sans"/>
                          <w:b/>
                          <w:color w:val="000000"/>
                          <w:sz w:val="18"/>
                          <w:szCs w:val="18"/>
                          <w:lang w:val="fr-FR"/>
                        </w:rPr>
                        <w:t xml:space="preserve">Apprendre à canaliser et transformer l'agressivité </w:t>
                      </w:r>
                    </w:p>
                    <w:p w14:paraId="3310BE1E" w14:textId="1C87CA1A"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S’affirmer dans le respect et la considération des autres </w:t>
                      </w:r>
                    </w:p>
                    <w:p w14:paraId="245A63AF" w14:textId="146341A8"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Eviter les manipulations et sortir des jeux de pouvoir </w:t>
                      </w:r>
                    </w:p>
                    <w:p w14:paraId="3AAF01CC" w14:textId="44FF9077" w:rsidR="00532543" w:rsidRPr="00F96B65" w:rsidRDefault="00532543" w:rsidP="00532543">
                      <w:pPr>
                        <w:spacing w:line="240" w:lineRule="auto"/>
                        <w:rPr>
                          <w:rFonts w:ascii="Work Sans" w:hAnsi="Work Sans"/>
                          <w:color w:val="000000"/>
                          <w:sz w:val="18"/>
                          <w:szCs w:val="18"/>
                          <w:lang w:val="fr-FR"/>
                        </w:rPr>
                      </w:pPr>
                      <w:r w:rsidRPr="00F96B65">
                        <w:rPr>
                          <w:rFonts w:ascii="Work Sans" w:hAnsi="Work Sans"/>
                          <w:color w:val="000000"/>
                          <w:sz w:val="18"/>
                          <w:szCs w:val="18"/>
                          <w:lang w:val="fr-FR"/>
                        </w:rPr>
                        <w:t xml:space="preserve">Comprendre ses attitudes réflexes face au conflit (attaque, fuite, repli) </w:t>
                      </w:r>
                    </w:p>
                    <w:p w14:paraId="66E4C50D" w14:textId="4CAB8CC5" w:rsidR="00532543" w:rsidRPr="00F96B65" w:rsidRDefault="00532543" w:rsidP="00532543">
                      <w:pPr>
                        <w:spacing w:line="276" w:lineRule="auto"/>
                        <w:rPr>
                          <w:rFonts w:ascii="Work Sans" w:hAnsi="Work Sans"/>
                          <w:color w:val="000000"/>
                          <w:sz w:val="18"/>
                          <w:szCs w:val="18"/>
                          <w:lang w:val="fr-FR"/>
                        </w:rPr>
                      </w:pPr>
                      <w:r w:rsidRPr="00F96B65">
                        <w:rPr>
                          <w:rFonts w:ascii="Work Sans" w:hAnsi="Work Sans"/>
                          <w:color w:val="000000"/>
                          <w:sz w:val="18"/>
                          <w:szCs w:val="18"/>
                          <w:lang w:val="fr-FR"/>
                        </w:rPr>
                        <w:t xml:space="preserve">Maintenir des relations positives en respectant le point de vue de son interlocuteur. </w:t>
                      </w:r>
                    </w:p>
                    <w:p w14:paraId="71686AAC" w14:textId="7E8AE8E7" w:rsidR="00532543" w:rsidRPr="00F96B65" w:rsidRDefault="00532543" w:rsidP="00532543">
                      <w:pPr>
                        <w:spacing w:line="276" w:lineRule="auto"/>
                        <w:rPr>
                          <w:rFonts w:ascii="Work Sans" w:hAnsi="Work Sans"/>
                          <w:color w:val="000000"/>
                          <w:sz w:val="18"/>
                          <w:szCs w:val="18"/>
                          <w:lang w:val="fr-FR"/>
                        </w:rPr>
                      </w:pPr>
                      <w:r w:rsidRPr="00F96B65">
                        <w:rPr>
                          <w:rFonts w:ascii="Work Sans" w:hAnsi="Work Sans"/>
                          <w:color w:val="000000"/>
                          <w:sz w:val="18"/>
                          <w:szCs w:val="18"/>
                          <w:lang w:val="fr-FR"/>
                        </w:rPr>
                        <w:t xml:space="preserve">Utiliser le langage adapté pour mettre en place une relation constructive. </w:t>
                      </w:r>
                    </w:p>
                    <w:p w14:paraId="4DD1385A" w14:textId="5F1D3519" w:rsidR="00532543" w:rsidRPr="00F96B65" w:rsidRDefault="00532543" w:rsidP="00532543">
                      <w:pPr>
                        <w:spacing w:line="276" w:lineRule="auto"/>
                        <w:rPr>
                          <w:rFonts w:ascii="Work Sans" w:hAnsi="Work Sans"/>
                          <w:color w:val="000000"/>
                          <w:sz w:val="18"/>
                          <w:szCs w:val="18"/>
                          <w:lang w:val="fr-FR"/>
                        </w:rPr>
                      </w:pPr>
                      <w:r w:rsidRPr="00F96B65">
                        <w:rPr>
                          <w:rFonts w:ascii="Work Sans" w:hAnsi="Work Sans"/>
                          <w:color w:val="000000"/>
                          <w:sz w:val="18"/>
                          <w:szCs w:val="18"/>
                          <w:lang w:val="fr-FR"/>
                        </w:rPr>
                        <w:t xml:space="preserve">Affronter les conflits en préservant son énergie et sa motivation. </w:t>
                      </w:r>
                    </w:p>
                    <w:p w14:paraId="40769413" w14:textId="6CAA4495" w:rsidR="00532543" w:rsidRPr="00F96B65" w:rsidRDefault="00532543" w:rsidP="00532543">
                      <w:pPr>
                        <w:spacing w:line="276" w:lineRule="auto"/>
                        <w:rPr>
                          <w:rFonts w:ascii="Work Sans" w:hAnsi="Work Sans"/>
                          <w:color w:val="000000"/>
                          <w:sz w:val="18"/>
                          <w:szCs w:val="18"/>
                          <w:lang w:val="fr-FR"/>
                        </w:rPr>
                      </w:pPr>
                      <w:r w:rsidRPr="00F96B65">
                        <w:rPr>
                          <w:rFonts w:ascii="Work Sans" w:hAnsi="Work Sans"/>
                          <w:color w:val="000000"/>
                          <w:sz w:val="18"/>
                          <w:szCs w:val="18"/>
                          <w:lang w:val="fr-FR"/>
                        </w:rPr>
                        <w:t>Se fixer des objectifs de gestion des situations de tension.</w:t>
                      </w:r>
                    </w:p>
                    <w:p w14:paraId="4FBEDEA2" w14:textId="77777777" w:rsidR="00197AFD" w:rsidRPr="00197AFD" w:rsidRDefault="00197AFD" w:rsidP="00BE26A5">
                      <w:pPr>
                        <w:spacing w:line="360" w:lineRule="auto"/>
                        <w:rPr>
                          <w:rFonts w:ascii="Source Sans Pro" w:hAnsi="Source Sans Pro"/>
                          <w:b/>
                          <w:color w:val="000000"/>
                          <w:sz w:val="20"/>
                          <w:szCs w:val="20"/>
                          <w:lang w:val="fr-FR"/>
                        </w:rPr>
                      </w:pPr>
                    </w:p>
                  </w:txbxContent>
                </v:textbox>
                <w10:wrap anchorx="margin"/>
              </v:rect>
            </w:pict>
          </mc:Fallback>
        </mc:AlternateContent>
      </w:r>
    </w:p>
    <w:p w14:paraId="10B74E42" w14:textId="0F3C7011" w:rsidR="00A81892" w:rsidRPr="00D83AE6" w:rsidRDefault="00A81892" w:rsidP="00A81892">
      <w:pPr>
        <w:rPr>
          <w:sz w:val="18"/>
          <w:szCs w:val="18"/>
        </w:rPr>
      </w:pPr>
    </w:p>
    <w:p w14:paraId="6341EAD4" w14:textId="2D99EE14" w:rsidR="00A81892" w:rsidRPr="00D83AE6" w:rsidRDefault="00A81892" w:rsidP="00A81892">
      <w:pPr>
        <w:rPr>
          <w:sz w:val="18"/>
          <w:szCs w:val="18"/>
        </w:rPr>
      </w:pPr>
    </w:p>
    <w:p w14:paraId="72DAB156" w14:textId="78DB74ED" w:rsidR="00A81892" w:rsidRPr="00D83AE6" w:rsidRDefault="00A81892" w:rsidP="00A81892">
      <w:pPr>
        <w:rPr>
          <w:sz w:val="18"/>
          <w:szCs w:val="18"/>
        </w:rPr>
      </w:pPr>
    </w:p>
    <w:p w14:paraId="4AD226C7" w14:textId="10E015C5" w:rsidR="00A81892" w:rsidRPr="00D83AE6" w:rsidRDefault="00A81892" w:rsidP="00A81892">
      <w:pPr>
        <w:rPr>
          <w:sz w:val="18"/>
          <w:szCs w:val="18"/>
        </w:rPr>
      </w:pPr>
    </w:p>
    <w:p w14:paraId="7B2687EA" w14:textId="3A2A4C6C" w:rsidR="00A81892" w:rsidRPr="00D83AE6" w:rsidRDefault="00A81892" w:rsidP="00A81892">
      <w:pPr>
        <w:rPr>
          <w:sz w:val="18"/>
          <w:szCs w:val="18"/>
        </w:rPr>
      </w:pPr>
    </w:p>
    <w:p w14:paraId="1039243B" w14:textId="03C11BDF" w:rsidR="00A81892" w:rsidRPr="00D83AE6" w:rsidRDefault="00985E8E" w:rsidP="00A81892">
      <w:pPr>
        <w:rPr>
          <w:sz w:val="18"/>
          <w:szCs w:val="18"/>
        </w:rPr>
      </w:pPr>
      <w:r w:rsidRPr="00D83AE6">
        <w:rPr>
          <w:noProof/>
          <w:sz w:val="18"/>
          <w:szCs w:val="18"/>
          <w:lang w:val="en-GB" w:eastAsia="en-GB"/>
        </w:rPr>
        <mc:AlternateContent>
          <mc:Choice Requires="wps">
            <w:drawing>
              <wp:anchor distT="0" distB="0" distL="114300" distR="114300" simplePos="0" relativeHeight="251820032" behindDoc="1" locked="0" layoutInCell="1" allowOverlap="1" wp14:anchorId="171B4184" wp14:editId="042D7C25">
                <wp:simplePos x="0" y="0"/>
                <wp:positionH relativeFrom="column">
                  <wp:posOffset>421481</wp:posOffset>
                </wp:positionH>
                <wp:positionV relativeFrom="paragraph">
                  <wp:posOffset>169704</wp:posOffset>
                </wp:positionV>
                <wp:extent cx="3498532" cy="45719"/>
                <wp:effectExtent l="0" t="6985" r="0" b="0"/>
                <wp:wrapNone/>
                <wp:docPr id="3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98532" cy="45719"/>
                        </a:xfrm>
                        <a:prstGeom prst="rect">
                          <a:avLst/>
                        </a:prstGeom>
                        <a:solidFill>
                          <a:srgbClr val="FCE1C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DBE1CE" id="Rectangle 113" o:spid="_x0000_s1026" style="position:absolute;margin-left:33.2pt;margin-top:13.35pt;width:275.45pt;height:3.6pt;rotation:9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" fillcolor="#fce1cc" stroked="f"/>
            </w:pict>
          </mc:Fallback>
        </mc:AlternateContent>
      </w:r>
    </w:p>
    <w:p w14:paraId="39011826" w14:textId="0DED90AF" w:rsidR="00DB475D" w:rsidRPr="00D83AE6" w:rsidRDefault="00DB475D" w:rsidP="00A81892">
      <w:pPr>
        <w:rPr>
          <w:sz w:val="18"/>
          <w:szCs w:val="18"/>
        </w:rPr>
      </w:pPr>
    </w:p>
    <w:p w14:paraId="27B67E08" w14:textId="56E6554C" w:rsidR="00DB475D" w:rsidRPr="00D83AE6" w:rsidRDefault="00DB475D" w:rsidP="00A81892">
      <w:pPr>
        <w:rPr>
          <w:sz w:val="18"/>
          <w:szCs w:val="18"/>
        </w:rPr>
      </w:pPr>
    </w:p>
    <w:p w14:paraId="6F01CA93" w14:textId="74CBBCE0" w:rsidR="00DB475D" w:rsidRPr="00D83AE6" w:rsidRDefault="00DB475D" w:rsidP="00A81892">
      <w:pPr>
        <w:rPr>
          <w:sz w:val="18"/>
          <w:szCs w:val="18"/>
        </w:rPr>
      </w:pPr>
    </w:p>
    <w:p w14:paraId="59BEF913" w14:textId="112941DA" w:rsidR="00DB475D" w:rsidRPr="00D83AE6" w:rsidRDefault="00DB475D" w:rsidP="00A81892">
      <w:pPr>
        <w:rPr>
          <w:sz w:val="18"/>
          <w:szCs w:val="18"/>
        </w:rPr>
      </w:pPr>
    </w:p>
    <w:p w14:paraId="7F1560F1" w14:textId="07AA1CA6" w:rsidR="00DB475D" w:rsidRPr="00D83AE6" w:rsidRDefault="00DB475D" w:rsidP="00A81892">
      <w:pPr>
        <w:rPr>
          <w:sz w:val="18"/>
          <w:szCs w:val="18"/>
        </w:rPr>
      </w:pPr>
    </w:p>
    <w:p w14:paraId="77E330D1" w14:textId="4CE75E28" w:rsidR="00DB475D" w:rsidRPr="00D83AE6" w:rsidRDefault="00DB475D" w:rsidP="00A81892">
      <w:pPr>
        <w:rPr>
          <w:sz w:val="18"/>
          <w:szCs w:val="18"/>
        </w:rPr>
      </w:pPr>
    </w:p>
    <w:p w14:paraId="3A113EC5" w14:textId="6A74622C" w:rsidR="00DB475D" w:rsidRPr="00D83AE6" w:rsidRDefault="00DB475D" w:rsidP="00A81892">
      <w:pPr>
        <w:rPr>
          <w:sz w:val="18"/>
          <w:szCs w:val="18"/>
        </w:rPr>
      </w:pPr>
    </w:p>
    <w:p w14:paraId="5815B683" w14:textId="4DB1995B" w:rsidR="00DB475D" w:rsidRPr="00D83AE6" w:rsidRDefault="00DB475D" w:rsidP="00A81892">
      <w:pPr>
        <w:rPr>
          <w:sz w:val="18"/>
          <w:szCs w:val="18"/>
        </w:rPr>
      </w:pPr>
    </w:p>
    <w:p w14:paraId="44C0A9AC" w14:textId="62F9EA38" w:rsidR="00DB475D" w:rsidRDefault="00DB475D" w:rsidP="00A81892">
      <w:pPr>
        <w:rPr>
          <w:sz w:val="18"/>
          <w:szCs w:val="18"/>
        </w:rPr>
      </w:pPr>
    </w:p>
    <w:p w14:paraId="3BE231DA" w14:textId="7BDD451F" w:rsidR="00E210B3" w:rsidRPr="00E210B3" w:rsidRDefault="00E210B3" w:rsidP="00E210B3">
      <w:pPr>
        <w:rPr>
          <w:sz w:val="18"/>
          <w:szCs w:val="18"/>
        </w:rPr>
      </w:pPr>
    </w:p>
    <w:p w14:paraId="4BFE8D41" w14:textId="5CAFB878" w:rsidR="00E210B3" w:rsidRPr="00E210B3" w:rsidRDefault="00E210B3" w:rsidP="00E210B3">
      <w:pPr>
        <w:rPr>
          <w:sz w:val="18"/>
          <w:szCs w:val="18"/>
        </w:rPr>
      </w:pPr>
    </w:p>
    <w:p w14:paraId="19C6B766" w14:textId="67419D8D" w:rsidR="00E210B3" w:rsidRPr="00E210B3" w:rsidRDefault="00E210B3" w:rsidP="00E210B3">
      <w:pPr>
        <w:rPr>
          <w:sz w:val="18"/>
          <w:szCs w:val="18"/>
        </w:rPr>
      </w:pPr>
    </w:p>
    <w:p w14:paraId="1ABCC113" w14:textId="66E5D132" w:rsidR="00E210B3" w:rsidRPr="00E210B3" w:rsidRDefault="00E210B3" w:rsidP="00E210B3">
      <w:pPr>
        <w:rPr>
          <w:sz w:val="18"/>
          <w:szCs w:val="18"/>
        </w:rPr>
      </w:pPr>
    </w:p>
    <w:p w14:paraId="19BA9790" w14:textId="7B22B2B1" w:rsidR="00E210B3" w:rsidRPr="00E210B3" w:rsidRDefault="00E210B3" w:rsidP="00E210B3">
      <w:pPr>
        <w:rPr>
          <w:sz w:val="18"/>
          <w:szCs w:val="18"/>
        </w:rPr>
      </w:pPr>
    </w:p>
    <w:p w14:paraId="2DDC11C2" w14:textId="76BF8FE4" w:rsidR="00E210B3" w:rsidRPr="00E210B3" w:rsidRDefault="00BE0E34" w:rsidP="00E210B3">
      <w:pPr>
        <w:rPr>
          <w:sz w:val="18"/>
          <w:szCs w:val="18"/>
        </w:rPr>
      </w:pPr>
      <w:r w:rsidRPr="00D83AE6">
        <w:rPr>
          <w:noProof/>
          <w:sz w:val="18"/>
          <w:szCs w:val="18"/>
          <w:lang w:val="en-GB" w:eastAsia="en-GB"/>
        </w:rPr>
        <mc:AlternateContent>
          <mc:Choice Requires="wps">
            <w:drawing>
              <wp:anchor distT="0" distB="0" distL="114300" distR="114300" simplePos="0" relativeHeight="251821056" behindDoc="1" locked="0" layoutInCell="1" allowOverlap="1" wp14:anchorId="09A90FFC" wp14:editId="33D74758">
                <wp:simplePos x="0" y="0"/>
                <wp:positionH relativeFrom="column">
                  <wp:posOffset>47624</wp:posOffset>
                </wp:positionH>
                <wp:positionV relativeFrom="paragraph">
                  <wp:posOffset>242572</wp:posOffset>
                </wp:positionV>
                <wp:extent cx="4242437" cy="45719"/>
                <wp:effectExtent l="3175" t="0" r="8890" b="8890"/>
                <wp:wrapNone/>
                <wp:docPr id="3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42437" cy="45719"/>
                        </a:xfrm>
                        <a:prstGeom prst="rect">
                          <a:avLst/>
                        </a:prstGeom>
                        <a:solidFill>
                          <a:srgbClr val="F9CBA9"/>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20AD49" id="Rectangle 114" o:spid="_x0000_s1026" style="position:absolute;margin-left:3.75pt;margin-top:19.1pt;width:334.05pt;height:3.6pt;rotation:90;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" fillcolor="#f9cba9" stroked="f"/>
            </w:pict>
          </mc:Fallback>
        </mc:AlternateContent>
      </w:r>
    </w:p>
    <w:p w14:paraId="5BA68A9D" w14:textId="38015A49" w:rsidR="00E210B3" w:rsidRPr="00E210B3" w:rsidRDefault="00E210B3" w:rsidP="00E210B3">
      <w:pPr>
        <w:rPr>
          <w:sz w:val="18"/>
          <w:szCs w:val="18"/>
        </w:rPr>
      </w:pPr>
    </w:p>
    <w:p w14:paraId="3FB6811D" w14:textId="61578CC0" w:rsidR="00E210B3" w:rsidRPr="00E210B3" w:rsidRDefault="00E210B3" w:rsidP="00E210B3">
      <w:pPr>
        <w:rPr>
          <w:sz w:val="18"/>
          <w:szCs w:val="18"/>
        </w:rPr>
      </w:pPr>
    </w:p>
    <w:p w14:paraId="7F1275C5" w14:textId="023CFF48" w:rsidR="00E210B3" w:rsidRPr="00E210B3" w:rsidRDefault="00E210B3" w:rsidP="00E210B3">
      <w:pPr>
        <w:rPr>
          <w:sz w:val="18"/>
          <w:szCs w:val="18"/>
        </w:rPr>
      </w:pPr>
    </w:p>
    <w:p w14:paraId="791A123E" w14:textId="783AD15A" w:rsidR="00E210B3" w:rsidRPr="00E210B3" w:rsidRDefault="00E210B3" w:rsidP="00E210B3">
      <w:pPr>
        <w:rPr>
          <w:sz w:val="18"/>
          <w:szCs w:val="18"/>
        </w:rPr>
      </w:pPr>
    </w:p>
    <w:p w14:paraId="037E7225" w14:textId="24EDA014" w:rsidR="00E210B3" w:rsidRPr="00E210B3" w:rsidRDefault="00E210B3" w:rsidP="00E210B3">
      <w:pPr>
        <w:rPr>
          <w:sz w:val="18"/>
          <w:szCs w:val="18"/>
        </w:rPr>
      </w:pPr>
    </w:p>
    <w:p w14:paraId="4B22E04E" w14:textId="1403DD4A" w:rsidR="00E210B3" w:rsidRPr="00E210B3" w:rsidRDefault="00E210B3" w:rsidP="00E210B3">
      <w:pPr>
        <w:rPr>
          <w:sz w:val="18"/>
          <w:szCs w:val="18"/>
        </w:rPr>
      </w:pPr>
    </w:p>
    <w:p w14:paraId="734D2843" w14:textId="720E7E02" w:rsidR="00E210B3" w:rsidRPr="00E210B3" w:rsidRDefault="00E210B3" w:rsidP="00E210B3">
      <w:pPr>
        <w:rPr>
          <w:sz w:val="18"/>
          <w:szCs w:val="18"/>
        </w:rPr>
      </w:pPr>
    </w:p>
    <w:p w14:paraId="0CD10369" w14:textId="798B1D89" w:rsidR="00E210B3" w:rsidRPr="00E210B3" w:rsidRDefault="00E210B3" w:rsidP="00E210B3">
      <w:pPr>
        <w:tabs>
          <w:tab w:val="left" w:pos="3795"/>
        </w:tabs>
        <w:rPr>
          <w:sz w:val="18"/>
          <w:szCs w:val="18"/>
        </w:rPr>
      </w:pPr>
      <w:r>
        <w:rPr>
          <w:sz w:val="18"/>
          <w:szCs w:val="18"/>
        </w:rPr>
        <w:tab/>
      </w:r>
    </w:p>
    <w:sectPr w:rsidR="00E210B3" w:rsidRPr="00E210B3" w:rsidSect="00DB475D">
      <w:headerReference w:type="default" r:id="rId16"/>
      <w:pgSz w:w="11909" w:h="16834"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FD99E" w14:textId="77777777" w:rsidR="0059520E" w:rsidRDefault="0059520E" w:rsidP="00F244AC">
      <w:pPr>
        <w:spacing w:after="0" w:line="240" w:lineRule="auto"/>
      </w:pPr>
      <w:r>
        <w:separator/>
      </w:r>
    </w:p>
  </w:endnote>
  <w:endnote w:type="continuationSeparator" w:id="0">
    <w:p w14:paraId="7E4CDD1E" w14:textId="77777777" w:rsidR="0059520E" w:rsidRDefault="0059520E" w:rsidP="00F24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1" w:fontKey="{7DDA155A-C566-45F3-86DA-F21E0424E404}"/>
    <w:embedBold r:id="rId2" w:fontKey="{D172BD70-23B1-462A-A800-7D3D5CE09445}"/>
    <w:embedItalic r:id="rId3" w:fontKey="{3BDBDB87-2C97-42C7-A953-4F34464274CD}"/>
  </w:font>
  <w:font w:name="Calibri">
    <w:panose1 w:val="020F0502020204030204"/>
    <w:charset w:val="00"/>
    <w:family w:val="swiss"/>
    <w:pitch w:val="variable"/>
    <w:sig w:usb0="E4002EFF" w:usb1="C200247B" w:usb2="00000009" w:usb3="00000000" w:csb0="000001FF" w:csb1="00000000"/>
    <w:embedRegular r:id="rId4" w:fontKey="{CA41161C-6894-4101-9EC9-2FC479A39BF7}"/>
    <w:embedBold r:id="rId5" w:fontKey="{5313278A-EC0C-4AC2-81BC-EC45A718794D}"/>
    <w:embedItalic r:id="rId6" w:fontKey="{C1D5458E-16CB-4C83-A14C-A3177B894E5B}"/>
  </w:font>
  <w:font w:name="Tenor Sans">
    <w:altName w:val="Calibri"/>
    <w:charset w:val="00"/>
    <w:family w:val="auto"/>
    <w:pitch w:val="variable"/>
    <w:sig w:usb0="A000022F" w:usb1="0000204A" w:usb2="00000000" w:usb3="00000000" w:csb0="00000097" w:csb1="00000000"/>
    <w:embedBold r:id="rId7" w:fontKey="{3B007665-0490-41D5-8B7D-5AD560D5BFCB}"/>
  </w:font>
  <w:font w:name="Lucida Sans Unicode">
    <w:panose1 w:val="020B0602030504020204"/>
    <w:charset w:val="00"/>
    <w:family w:val="swiss"/>
    <w:pitch w:val="variable"/>
    <w:sig w:usb0="80000AFF" w:usb1="0000396B" w:usb2="00000000" w:usb3="00000000" w:csb0="000000BF" w:csb1="00000000"/>
    <w:embedRegular r:id="rId8" w:fontKey="{4DD0E434-F856-4335-BF22-0F251EA95B3A}"/>
  </w:font>
  <w:font w:name="Arial Narrow">
    <w:panose1 w:val="020B0606020202030204"/>
    <w:charset w:val="00"/>
    <w:family w:val="swiss"/>
    <w:pitch w:val="variable"/>
    <w:sig w:usb0="00000287" w:usb1="00000800" w:usb2="00000000" w:usb3="00000000" w:csb0="0000009F" w:csb1="00000000"/>
    <w:embedRegular r:id="rId9" w:fontKey="{B721A366-E28C-4DEA-BAF9-CFBFD9E83A6B}"/>
  </w:font>
  <w:font w:name="Source Sans Pro">
    <w:panose1 w:val="020B0503030403020204"/>
    <w:charset w:val="00"/>
    <w:family w:val="swiss"/>
    <w:pitch w:val="variable"/>
    <w:sig w:usb0="600002F7" w:usb1="02000001" w:usb2="00000000" w:usb3="00000000" w:csb0="0000019F" w:csb1="00000000"/>
    <w:embedBold r:id="rId10" w:fontKey="{B91E6A1E-58ED-4781-B5EB-421DB5672E7C}"/>
  </w:font>
  <w:font w:name="Calibri Light">
    <w:panose1 w:val="020F0302020204030204"/>
    <w:charset w:val="00"/>
    <w:family w:val="swiss"/>
    <w:pitch w:val="variable"/>
    <w:sig w:usb0="E4002EFF" w:usb1="C200247B" w:usb2="00000009" w:usb3="00000000" w:csb0="000001FF" w:csb1="00000000"/>
    <w:embedRegular r:id="rId11" w:fontKey="{47010B00-31BF-424A-8F95-77CA416D62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FA5F9" w14:textId="77777777" w:rsidR="0059520E" w:rsidRDefault="0059520E" w:rsidP="00F244AC">
      <w:pPr>
        <w:spacing w:after="0" w:line="240" w:lineRule="auto"/>
      </w:pPr>
      <w:r>
        <w:separator/>
      </w:r>
    </w:p>
  </w:footnote>
  <w:footnote w:type="continuationSeparator" w:id="0">
    <w:p w14:paraId="79C18B01" w14:textId="77777777" w:rsidR="0059520E" w:rsidRDefault="0059520E" w:rsidP="00F24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68EBC" w14:textId="2DEA3241" w:rsidR="00FA1ACB" w:rsidRDefault="002E0237">
    <w:pPr>
      <w:pStyle w:val="En-tte"/>
    </w:pPr>
    <w:r>
      <w:rPr>
        <w:noProof/>
      </w:rPr>
      <w:drawing>
        <wp:anchor distT="0" distB="0" distL="114300" distR="114300" simplePos="0" relativeHeight="251658240" behindDoc="1" locked="0" layoutInCell="1" allowOverlap="1" wp14:anchorId="34836DC2" wp14:editId="14731F9E">
          <wp:simplePos x="0" y="0"/>
          <wp:positionH relativeFrom="column">
            <wp:posOffset>-561303</wp:posOffset>
          </wp:positionH>
          <wp:positionV relativeFrom="paragraph">
            <wp:posOffset>-522045</wp:posOffset>
          </wp:positionV>
          <wp:extent cx="7560000" cy="10688992"/>
          <wp:effectExtent l="0" t="0" r="317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89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B058C"/>
    <w:multiLevelType w:val="hybridMultilevel"/>
    <w:tmpl w:val="E58816FC"/>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D3288"/>
    <w:multiLevelType w:val="hybridMultilevel"/>
    <w:tmpl w:val="B094B250"/>
    <w:lvl w:ilvl="0" w:tplc="176A8940">
      <w:start w:val="1"/>
      <w:numFmt w:val="bullet"/>
      <w:lvlText w:val=""/>
      <w:lvlJc w:val="left"/>
      <w:pPr>
        <w:ind w:left="1463" w:hanging="360"/>
      </w:pPr>
      <w:rPr>
        <w:rFonts w:ascii="Wingdings" w:hAnsi="Wingdings" w:hint="default"/>
        <w:color w:val="C45911"/>
        <w:sz w:val="24"/>
        <w:szCs w:val="18"/>
      </w:rPr>
    </w:lvl>
    <w:lvl w:ilvl="1" w:tplc="040C0003" w:tentative="1">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2" w15:restartNumberingAfterBreak="0">
    <w:nsid w:val="32CF771D"/>
    <w:multiLevelType w:val="hybridMultilevel"/>
    <w:tmpl w:val="D570A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6B4008"/>
    <w:multiLevelType w:val="hybridMultilevel"/>
    <w:tmpl w:val="9E00CBB2"/>
    <w:lvl w:ilvl="0" w:tplc="6C4CFABC">
      <w:start w:val="3"/>
      <w:numFmt w:val="bullet"/>
      <w:lvlText w:val="-"/>
      <w:lvlJc w:val="left"/>
      <w:pPr>
        <w:ind w:left="720" w:hanging="360"/>
      </w:pPr>
      <w:rPr>
        <w:rFonts w:ascii="Work Sans" w:eastAsia="Calibri" w:hAnsi="Work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C3237E"/>
    <w:multiLevelType w:val="hybridMultilevel"/>
    <w:tmpl w:val="8BF4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6978252">
    <w:abstractNumId w:val="4"/>
  </w:num>
  <w:num w:numId="2" w16cid:durableId="626857309">
    <w:abstractNumId w:val="2"/>
  </w:num>
  <w:num w:numId="3" w16cid:durableId="1184784858">
    <w:abstractNumId w:val="1"/>
  </w:num>
  <w:num w:numId="4" w16cid:durableId="2034575248">
    <w:abstractNumId w:val="0"/>
  </w:num>
  <w:num w:numId="5" w16cid:durableId="1438408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o:colormru v:ext="edit" colors="#fafafb,#231f20,#19222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5D"/>
    <w:rsid w:val="00005D4C"/>
    <w:rsid w:val="000205C2"/>
    <w:rsid w:val="00020954"/>
    <w:rsid w:val="00024322"/>
    <w:rsid w:val="000250D0"/>
    <w:rsid w:val="00027B47"/>
    <w:rsid w:val="0003433E"/>
    <w:rsid w:val="00035B6D"/>
    <w:rsid w:val="00036A30"/>
    <w:rsid w:val="00037FD8"/>
    <w:rsid w:val="000421EA"/>
    <w:rsid w:val="00042786"/>
    <w:rsid w:val="00060D81"/>
    <w:rsid w:val="000724FD"/>
    <w:rsid w:val="00090C0D"/>
    <w:rsid w:val="000A284A"/>
    <w:rsid w:val="000A6CAC"/>
    <w:rsid w:val="000B2B6C"/>
    <w:rsid w:val="000B6DEE"/>
    <w:rsid w:val="000C52E4"/>
    <w:rsid w:val="000D045E"/>
    <w:rsid w:val="000D4294"/>
    <w:rsid w:val="000D6F32"/>
    <w:rsid w:val="000F7835"/>
    <w:rsid w:val="00102CE3"/>
    <w:rsid w:val="0011225A"/>
    <w:rsid w:val="0011779C"/>
    <w:rsid w:val="00122533"/>
    <w:rsid w:val="0013141F"/>
    <w:rsid w:val="00143716"/>
    <w:rsid w:val="001455D0"/>
    <w:rsid w:val="00155393"/>
    <w:rsid w:val="00167DBB"/>
    <w:rsid w:val="00170119"/>
    <w:rsid w:val="00173B24"/>
    <w:rsid w:val="00183DF1"/>
    <w:rsid w:val="00192C1F"/>
    <w:rsid w:val="001935F4"/>
    <w:rsid w:val="00197AFD"/>
    <w:rsid w:val="001A5B68"/>
    <w:rsid w:val="001B57A3"/>
    <w:rsid w:val="001C3A80"/>
    <w:rsid w:val="001D0CD9"/>
    <w:rsid w:val="001E011C"/>
    <w:rsid w:val="001E5738"/>
    <w:rsid w:val="001F5866"/>
    <w:rsid w:val="002130B9"/>
    <w:rsid w:val="0022035C"/>
    <w:rsid w:val="002316FC"/>
    <w:rsid w:val="00237E5C"/>
    <w:rsid w:val="00242DCA"/>
    <w:rsid w:val="0025305D"/>
    <w:rsid w:val="00262E7A"/>
    <w:rsid w:val="0027469A"/>
    <w:rsid w:val="002912A2"/>
    <w:rsid w:val="002970A8"/>
    <w:rsid w:val="002B03F6"/>
    <w:rsid w:val="002B207E"/>
    <w:rsid w:val="002B4A98"/>
    <w:rsid w:val="002B6A35"/>
    <w:rsid w:val="002C08EB"/>
    <w:rsid w:val="002D0B17"/>
    <w:rsid w:val="002D1CB1"/>
    <w:rsid w:val="002E0237"/>
    <w:rsid w:val="002F6CBD"/>
    <w:rsid w:val="0030134E"/>
    <w:rsid w:val="003149F1"/>
    <w:rsid w:val="003216B3"/>
    <w:rsid w:val="00336E4F"/>
    <w:rsid w:val="00345A9B"/>
    <w:rsid w:val="00347816"/>
    <w:rsid w:val="00366C6D"/>
    <w:rsid w:val="00367411"/>
    <w:rsid w:val="0037254A"/>
    <w:rsid w:val="003757A2"/>
    <w:rsid w:val="00390B8D"/>
    <w:rsid w:val="003949C3"/>
    <w:rsid w:val="003A490E"/>
    <w:rsid w:val="003B6DE6"/>
    <w:rsid w:val="003D67B8"/>
    <w:rsid w:val="003E0E6F"/>
    <w:rsid w:val="003F1FFB"/>
    <w:rsid w:val="003F6097"/>
    <w:rsid w:val="004102D3"/>
    <w:rsid w:val="004132D1"/>
    <w:rsid w:val="00416016"/>
    <w:rsid w:val="00420144"/>
    <w:rsid w:val="00420336"/>
    <w:rsid w:val="004263D2"/>
    <w:rsid w:val="00436D69"/>
    <w:rsid w:val="00443C4F"/>
    <w:rsid w:val="00465340"/>
    <w:rsid w:val="0047400D"/>
    <w:rsid w:val="00475F99"/>
    <w:rsid w:val="00477E44"/>
    <w:rsid w:val="00486BFC"/>
    <w:rsid w:val="004B5FEA"/>
    <w:rsid w:val="004D4A49"/>
    <w:rsid w:val="004E0112"/>
    <w:rsid w:val="004E261B"/>
    <w:rsid w:val="004E3DE7"/>
    <w:rsid w:val="004E5B0C"/>
    <w:rsid w:val="00506B25"/>
    <w:rsid w:val="00532543"/>
    <w:rsid w:val="00544C75"/>
    <w:rsid w:val="00560373"/>
    <w:rsid w:val="00584FE2"/>
    <w:rsid w:val="0059520E"/>
    <w:rsid w:val="005A1612"/>
    <w:rsid w:val="005B2648"/>
    <w:rsid w:val="005B36FF"/>
    <w:rsid w:val="005B4A27"/>
    <w:rsid w:val="005E2760"/>
    <w:rsid w:val="005E370C"/>
    <w:rsid w:val="005E452C"/>
    <w:rsid w:val="005F2602"/>
    <w:rsid w:val="00612A9F"/>
    <w:rsid w:val="0062642E"/>
    <w:rsid w:val="00636EB7"/>
    <w:rsid w:val="006461AE"/>
    <w:rsid w:val="00655CBF"/>
    <w:rsid w:val="00662D92"/>
    <w:rsid w:val="00684164"/>
    <w:rsid w:val="00691A90"/>
    <w:rsid w:val="006B632A"/>
    <w:rsid w:val="006C5F98"/>
    <w:rsid w:val="006E094B"/>
    <w:rsid w:val="006E6E75"/>
    <w:rsid w:val="007200CA"/>
    <w:rsid w:val="00720434"/>
    <w:rsid w:val="00732F15"/>
    <w:rsid w:val="00733B04"/>
    <w:rsid w:val="007358D8"/>
    <w:rsid w:val="00745CEC"/>
    <w:rsid w:val="007621D5"/>
    <w:rsid w:val="0076405A"/>
    <w:rsid w:val="00777E89"/>
    <w:rsid w:val="00784621"/>
    <w:rsid w:val="007861FC"/>
    <w:rsid w:val="007946CE"/>
    <w:rsid w:val="007A30AA"/>
    <w:rsid w:val="007A42E8"/>
    <w:rsid w:val="007C6237"/>
    <w:rsid w:val="007C7D10"/>
    <w:rsid w:val="007D21E5"/>
    <w:rsid w:val="007D2904"/>
    <w:rsid w:val="007D348D"/>
    <w:rsid w:val="007D4B97"/>
    <w:rsid w:val="007D6B16"/>
    <w:rsid w:val="007F0D5B"/>
    <w:rsid w:val="007F0D7E"/>
    <w:rsid w:val="008007D2"/>
    <w:rsid w:val="0080723C"/>
    <w:rsid w:val="008464C5"/>
    <w:rsid w:val="00851887"/>
    <w:rsid w:val="00860707"/>
    <w:rsid w:val="008701BB"/>
    <w:rsid w:val="00870DA0"/>
    <w:rsid w:val="00872774"/>
    <w:rsid w:val="0088501B"/>
    <w:rsid w:val="00885DCD"/>
    <w:rsid w:val="00887D30"/>
    <w:rsid w:val="008922B9"/>
    <w:rsid w:val="00897E55"/>
    <w:rsid w:val="008A4073"/>
    <w:rsid w:val="008C1324"/>
    <w:rsid w:val="008C341F"/>
    <w:rsid w:val="008C5290"/>
    <w:rsid w:val="008D419D"/>
    <w:rsid w:val="008E1293"/>
    <w:rsid w:val="008E7739"/>
    <w:rsid w:val="008F1A43"/>
    <w:rsid w:val="008F7E47"/>
    <w:rsid w:val="00904B4F"/>
    <w:rsid w:val="00905C25"/>
    <w:rsid w:val="0092214F"/>
    <w:rsid w:val="0092790D"/>
    <w:rsid w:val="00930ABB"/>
    <w:rsid w:val="0093635D"/>
    <w:rsid w:val="009518FD"/>
    <w:rsid w:val="009611CF"/>
    <w:rsid w:val="00966B6C"/>
    <w:rsid w:val="00970F02"/>
    <w:rsid w:val="00974A81"/>
    <w:rsid w:val="00985E8E"/>
    <w:rsid w:val="00985EFE"/>
    <w:rsid w:val="009A1CDD"/>
    <w:rsid w:val="009B35CE"/>
    <w:rsid w:val="009D0310"/>
    <w:rsid w:val="009E3DEE"/>
    <w:rsid w:val="009F2EE0"/>
    <w:rsid w:val="00A035F6"/>
    <w:rsid w:val="00A03A79"/>
    <w:rsid w:val="00A225B2"/>
    <w:rsid w:val="00A31B84"/>
    <w:rsid w:val="00A34664"/>
    <w:rsid w:val="00A4367F"/>
    <w:rsid w:val="00A53E29"/>
    <w:rsid w:val="00A74014"/>
    <w:rsid w:val="00A763BD"/>
    <w:rsid w:val="00A81892"/>
    <w:rsid w:val="00A82057"/>
    <w:rsid w:val="00A84554"/>
    <w:rsid w:val="00A86349"/>
    <w:rsid w:val="00A97522"/>
    <w:rsid w:val="00AA2153"/>
    <w:rsid w:val="00AB714A"/>
    <w:rsid w:val="00AD1EBE"/>
    <w:rsid w:val="00AD63B7"/>
    <w:rsid w:val="00AE0679"/>
    <w:rsid w:val="00AE2120"/>
    <w:rsid w:val="00AE6351"/>
    <w:rsid w:val="00AF68F7"/>
    <w:rsid w:val="00B01A66"/>
    <w:rsid w:val="00B076D9"/>
    <w:rsid w:val="00B138EA"/>
    <w:rsid w:val="00B14764"/>
    <w:rsid w:val="00B16A2F"/>
    <w:rsid w:val="00B220B4"/>
    <w:rsid w:val="00B35033"/>
    <w:rsid w:val="00B52B1D"/>
    <w:rsid w:val="00B54461"/>
    <w:rsid w:val="00B56A0D"/>
    <w:rsid w:val="00B60A3C"/>
    <w:rsid w:val="00B6106E"/>
    <w:rsid w:val="00B61D3C"/>
    <w:rsid w:val="00B66E7B"/>
    <w:rsid w:val="00B74D0B"/>
    <w:rsid w:val="00BA130E"/>
    <w:rsid w:val="00BB7CCD"/>
    <w:rsid w:val="00BD5F72"/>
    <w:rsid w:val="00BD6351"/>
    <w:rsid w:val="00BE0E34"/>
    <w:rsid w:val="00BE26A5"/>
    <w:rsid w:val="00BE2A3B"/>
    <w:rsid w:val="00BF16D8"/>
    <w:rsid w:val="00C117EB"/>
    <w:rsid w:val="00C136BC"/>
    <w:rsid w:val="00C24D61"/>
    <w:rsid w:val="00C51BDB"/>
    <w:rsid w:val="00C54917"/>
    <w:rsid w:val="00C63A9F"/>
    <w:rsid w:val="00C72A96"/>
    <w:rsid w:val="00C73EAA"/>
    <w:rsid w:val="00C80A27"/>
    <w:rsid w:val="00C864FD"/>
    <w:rsid w:val="00C913CB"/>
    <w:rsid w:val="00CA0B45"/>
    <w:rsid w:val="00CA2BA8"/>
    <w:rsid w:val="00CB7012"/>
    <w:rsid w:val="00CC2D6A"/>
    <w:rsid w:val="00CD25C0"/>
    <w:rsid w:val="00CE4EE7"/>
    <w:rsid w:val="00D0283D"/>
    <w:rsid w:val="00D10807"/>
    <w:rsid w:val="00D30672"/>
    <w:rsid w:val="00D36E5F"/>
    <w:rsid w:val="00D464F2"/>
    <w:rsid w:val="00D70DA1"/>
    <w:rsid w:val="00D721C0"/>
    <w:rsid w:val="00D73DA6"/>
    <w:rsid w:val="00D80B3A"/>
    <w:rsid w:val="00D82A8A"/>
    <w:rsid w:val="00D83AE6"/>
    <w:rsid w:val="00D970E8"/>
    <w:rsid w:val="00DB475D"/>
    <w:rsid w:val="00DB4B4A"/>
    <w:rsid w:val="00DD5579"/>
    <w:rsid w:val="00DD736B"/>
    <w:rsid w:val="00DE14B7"/>
    <w:rsid w:val="00E06289"/>
    <w:rsid w:val="00E07A82"/>
    <w:rsid w:val="00E12D51"/>
    <w:rsid w:val="00E210B3"/>
    <w:rsid w:val="00E22B9C"/>
    <w:rsid w:val="00E30E10"/>
    <w:rsid w:val="00E41BDD"/>
    <w:rsid w:val="00E53210"/>
    <w:rsid w:val="00E62ABC"/>
    <w:rsid w:val="00E71D19"/>
    <w:rsid w:val="00EA0C99"/>
    <w:rsid w:val="00EA14A0"/>
    <w:rsid w:val="00EA682C"/>
    <w:rsid w:val="00EB2547"/>
    <w:rsid w:val="00EC4065"/>
    <w:rsid w:val="00EF68C1"/>
    <w:rsid w:val="00F07DC0"/>
    <w:rsid w:val="00F16581"/>
    <w:rsid w:val="00F244AC"/>
    <w:rsid w:val="00F2601F"/>
    <w:rsid w:val="00F32442"/>
    <w:rsid w:val="00F40414"/>
    <w:rsid w:val="00F502DF"/>
    <w:rsid w:val="00F50DF4"/>
    <w:rsid w:val="00F674F0"/>
    <w:rsid w:val="00F94FA9"/>
    <w:rsid w:val="00F96B65"/>
    <w:rsid w:val="00F96C88"/>
    <w:rsid w:val="00FA1ACB"/>
    <w:rsid w:val="00FA5BEA"/>
    <w:rsid w:val="00FC1801"/>
    <w:rsid w:val="00FC3876"/>
    <w:rsid w:val="00FD6B75"/>
    <w:rsid w:val="00FE7D7D"/>
    <w:rsid w:val="00FF44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fafb,#231f20,#19222c"/>
    </o:shapedefaults>
    <o:shapelayout v:ext="edit">
      <o:idmap v:ext="edit" data="2"/>
    </o:shapelayout>
  </w:shapeDefaults>
  <w:decimalSymbol w:val=","/>
  <w:listSeparator w:val=";"/>
  <w14:docId w14:val="3D2C8BDE"/>
  <w15:chartTrackingRefBased/>
  <w15:docId w15:val="{8270BAA1-6279-4977-8A86-4CE4FFDB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AB714A"/>
    <w:pPr>
      <w:spacing w:after="160" w:line="259" w:lineRule="auto"/>
    </w:pPr>
    <w:rPr>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192C1F"/>
    <w:rPr>
      <w:color w:val="0563C1"/>
      <w:u w:val="single"/>
    </w:rPr>
  </w:style>
  <w:style w:type="paragraph" w:styleId="En-tte">
    <w:name w:val="header"/>
    <w:basedOn w:val="Normal"/>
    <w:link w:val="En-tteCar"/>
    <w:uiPriority w:val="99"/>
    <w:unhideWhenUsed/>
    <w:rsid w:val="00F244AC"/>
    <w:pPr>
      <w:tabs>
        <w:tab w:val="center" w:pos="4680"/>
        <w:tab w:val="right" w:pos="9360"/>
      </w:tabs>
      <w:spacing w:after="0" w:line="240" w:lineRule="auto"/>
    </w:pPr>
  </w:style>
  <w:style w:type="character" w:customStyle="1" w:styleId="En-tteCar">
    <w:name w:val="En-tête Car"/>
    <w:basedOn w:val="Policepardfaut"/>
    <w:link w:val="En-tte"/>
    <w:uiPriority w:val="99"/>
    <w:rsid w:val="00F244AC"/>
  </w:style>
  <w:style w:type="paragraph" w:styleId="Pieddepage">
    <w:name w:val="footer"/>
    <w:basedOn w:val="Normal"/>
    <w:link w:val="PieddepageCar"/>
    <w:uiPriority w:val="99"/>
    <w:unhideWhenUsed/>
    <w:rsid w:val="00F244A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244AC"/>
  </w:style>
  <w:style w:type="paragraph" w:customStyle="1" w:styleId="Listecouleur-Accent11">
    <w:name w:val="Liste couleur - Accent 11"/>
    <w:basedOn w:val="Normal"/>
    <w:uiPriority w:val="34"/>
    <w:qFormat/>
    <w:rsid w:val="00784621"/>
    <w:pPr>
      <w:ind w:left="720"/>
      <w:contextualSpacing/>
    </w:pPr>
  </w:style>
  <w:style w:type="table" w:styleId="Grilledutableau">
    <w:name w:val="Table Grid"/>
    <w:basedOn w:val="TableauNormal"/>
    <w:uiPriority w:val="39"/>
    <w:rsid w:val="00EA1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263D2"/>
    <w:pPr>
      <w:spacing w:after="200" w:line="276" w:lineRule="auto"/>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1CE10-5BC3-8C4D-8483-83107DF40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Pages>
  <Words>17</Words>
  <Characters>94</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CharactersWithSpaces>
  <SharedDoc>false</SharedDoc>
  <HLinks>
    <vt:vector size="12" baseType="variant">
      <vt:variant>
        <vt:i4>6291511</vt:i4>
      </vt:variant>
      <vt:variant>
        <vt:i4>3</vt:i4>
      </vt:variant>
      <vt:variant>
        <vt:i4>0</vt:i4>
      </vt:variant>
      <vt:variant>
        <vt:i4>5</vt:i4>
      </vt:variant>
      <vt:variant>
        <vt:lpwstr>mailto:nexacorp@email.com</vt:lpwstr>
      </vt:variant>
      <vt:variant>
        <vt:lpwstr/>
      </vt:variant>
      <vt:variant>
        <vt:i4>6291511</vt:i4>
      </vt:variant>
      <vt:variant>
        <vt:i4>0</vt:i4>
      </vt:variant>
      <vt:variant>
        <vt:i4>0</vt:i4>
      </vt:variant>
      <vt:variant>
        <vt:i4>5</vt:i4>
      </vt:variant>
      <vt:variant>
        <vt:lpwstr>mailto:nexacorp@email.com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Yurcom</dc:creator>
  <cp:keywords/>
  <dc:description/>
  <cp:lastModifiedBy>Véronique MELLAOUI</cp:lastModifiedBy>
  <cp:revision>22</cp:revision>
  <cp:lastPrinted>2023-07-07T12:43:00Z</cp:lastPrinted>
  <dcterms:created xsi:type="dcterms:W3CDTF">2023-02-22T18:26:00Z</dcterms:created>
  <dcterms:modified xsi:type="dcterms:W3CDTF">2024-12-13T09:58:00Z</dcterms:modified>
</cp:coreProperties>
</file>