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2AA1AE" w14:textId="532DC555" w:rsidR="00FA1ACB" w:rsidRPr="00D83AE6" w:rsidRDefault="00FA1ACB" w:rsidP="00F244AC">
      <w:pPr>
        <w:rPr>
          <w:sz w:val="18"/>
          <w:szCs w:val="18"/>
        </w:rPr>
      </w:pPr>
    </w:p>
    <w:p w14:paraId="46D2D2D7" w14:textId="7FCDC4F8" w:rsidR="00FA1ACB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9023A3D" wp14:editId="6994809A">
                <wp:simplePos x="0" y="0"/>
                <wp:positionH relativeFrom="margin">
                  <wp:posOffset>-106045</wp:posOffset>
                </wp:positionH>
                <wp:positionV relativeFrom="paragraph">
                  <wp:posOffset>125730</wp:posOffset>
                </wp:positionV>
                <wp:extent cx="6903720" cy="390525"/>
                <wp:effectExtent l="0" t="0" r="0" b="0"/>
                <wp:wrapNone/>
                <wp:docPr id="1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3720" cy="3905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9E39C9" w14:textId="5392745B" w:rsidR="00DB475D" w:rsidRPr="00180A31" w:rsidRDefault="00BC095E" w:rsidP="00BC095E">
                            <w:pPr>
                              <w:spacing w:after="0" w:line="240" w:lineRule="auto"/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760A1B">
                              <w:rPr>
                                <w:lang w:val="fr-FR"/>
                              </w:rPr>
                              <w:t xml:space="preserve"> </w:t>
                            </w:r>
                            <w:r w:rsidR="00C05CE0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>Devenir facilitateur interne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23A3D" id="Rectangle 9" o:spid="_x0000_s1026" style="position:absolute;margin-left:-8.35pt;margin-top:9.9pt;width:543.6pt;height:30.7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" filled="f" stroked="f" strokeweight="1pt">
                <v:textbox>
                  <w:txbxContent>
                    <w:p w14:paraId="059E39C9" w14:textId="5392745B" w:rsidR="00DB475D" w:rsidRPr="00180A31" w:rsidRDefault="00BC095E" w:rsidP="00BC095E">
                      <w:pPr>
                        <w:spacing w:after="0" w:line="240" w:lineRule="auto"/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</w:pPr>
                      <w:r w:rsidRPr="00760A1B">
                        <w:rPr>
                          <w:lang w:val="fr-FR"/>
                        </w:rPr>
                        <w:t xml:space="preserve"> </w:t>
                      </w:r>
                      <w:r w:rsidR="00C05CE0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>Devenir facilitateur interne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02296F3" w14:textId="1223C026" w:rsidR="00F244AC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5130CC0" wp14:editId="0F4B24AF">
                <wp:simplePos x="0" y="0"/>
                <wp:positionH relativeFrom="margin">
                  <wp:posOffset>-102912</wp:posOffset>
                </wp:positionH>
                <wp:positionV relativeFrom="paragraph">
                  <wp:posOffset>180975</wp:posOffset>
                </wp:positionV>
                <wp:extent cx="1333500" cy="31432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AABC3" w14:textId="22B9D086" w:rsidR="00FA1ACB" w:rsidRPr="00FA1ACB" w:rsidRDefault="00FA1ACB" w:rsidP="00015405">
                            <w:pPr>
                              <w:ind w:right="172"/>
                              <w:suppressOverlap/>
                              <w:rPr>
                                <w:rFonts w:ascii="Work Sans" w:hAnsi="Work Sans"/>
                                <w:color w:val="F4A76F"/>
                              </w:rPr>
                            </w:pPr>
                            <w:r w:rsidRPr="00FA1ACB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Réf. </w:t>
                            </w:r>
                            <w:r w:rsidR="00015405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BC095E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MANA</w:t>
                            </w:r>
                            <w:r w:rsidR="00C05CE0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30CC0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7" type="#_x0000_t202" style="position:absolute;margin-left:-8.1pt;margin-top:14.25pt;width:105pt;height:24.7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" filled="f" stroked="f" strokeweight=".5pt">
                <v:textbox>
                  <w:txbxContent>
                    <w:p w14:paraId="203AABC3" w14:textId="22B9D086" w:rsidR="00FA1ACB" w:rsidRPr="00FA1ACB" w:rsidRDefault="00FA1ACB" w:rsidP="00015405">
                      <w:pPr>
                        <w:ind w:right="172"/>
                        <w:suppressOverlap/>
                        <w:rPr>
                          <w:rFonts w:ascii="Work Sans" w:hAnsi="Work Sans"/>
                          <w:color w:val="F4A76F"/>
                        </w:rPr>
                      </w:pPr>
                      <w:r w:rsidRPr="00FA1ACB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Réf. </w:t>
                      </w:r>
                      <w:r w:rsidR="00015405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BC095E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MANA</w:t>
                      </w:r>
                      <w:r w:rsidR="00C05CE0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B0C53" w14:textId="4BAB7DB8" w:rsidR="00A81892" w:rsidRPr="00D83AE6" w:rsidRDefault="0037254A" w:rsidP="00FA1ACB">
      <w:pPr>
        <w:tabs>
          <w:tab w:val="left" w:pos="2955"/>
        </w:tabs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739A5C2E" wp14:editId="49C48C92">
                <wp:simplePos x="0" y="0"/>
                <wp:positionH relativeFrom="column">
                  <wp:posOffset>-5547</wp:posOffset>
                </wp:positionH>
                <wp:positionV relativeFrom="paragraph">
                  <wp:posOffset>220213</wp:posOffset>
                </wp:positionV>
                <wp:extent cx="6432403" cy="2562"/>
                <wp:effectExtent l="0" t="0" r="26035" b="3556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99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A0C9F3" id="Groupe 8" o:spid="_x0000_s1026" style="position:absolute;margin-left:-.45pt;margin-top:17.35pt;width:506.5pt;height:.2pt;z-index:251570176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" strokecolor="#4768af" strokeweight=".5pt">
                  <v:stroke joinstyle="miter"/>
                </v:line>
              </v:group>
            </w:pict>
          </mc:Fallback>
        </mc:AlternateContent>
      </w:r>
      <w:r w:rsidR="00FA1ACB" w:rsidRPr="00D83AE6">
        <w:rPr>
          <w:sz w:val="18"/>
          <w:szCs w:val="18"/>
        </w:rPr>
        <w:tab/>
      </w:r>
    </w:p>
    <w:p w14:paraId="14A4CF94" w14:textId="03846F8D" w:rsidR="00A81892" w:rsidRPr="00D83AE6" w:rsidRDefault="00516E75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4C9A6BE6" wp14:editId="5D547D00">
                <wp:simplePos x="0" y="0"/>
                <wp:positionH relativeFrom="margin">
                  <wp:align>right</wp:align>
                </wp:positionH>
                <wp:positionV relativeFrom="paragraph">
                  <wp:posOffset>74930</wp:posOffset>
                </wp:positionV>
                <wp:extent cx="4000500" cy="869950"/>
                <wp:effectExtent l="0" t="0" r="0" b="0"/>
                <wp:wrapNone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0" cy="869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04A50F" w14:textId="77777777" w:rsidR="000733A4" w:rsidRDefault="00A64807" w:rsidP="00D92932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 xml:space="preserve">Assimiler et incarner pleinement son rôle de </w:t>
                            </w:r>
                            <w:proofErr w:type="spellStart"/>
                            <w:r w:rsidRPr="00A64807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facilitateur·trice</w:t>
                            </w:r>
                            <w:proofErr w:type="spellEnd"/>
                            <w:r w:rsidRPr="00A64807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 xml:space="preserve">, en respectant les principes éthiques liés à cette </w:t>
                            </w:r>
                            <w:r w:rsidR="000733A4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mission</w:t>
                            </w:r>
                            <w:r w:rsidRPr="00A64807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 xml:space="preserve">. </w:t>
                            </w:r>
                          </w:p>
                          <w:p w14:paraId="05CB42AB" w14:textId="08B1F4AF" w:rsidR="00D92932" w:rsidRPr="00D92932" w:rsidRDefault="00A64807" w:rsidP="000733A4">
                            <w:pPr>
                              <w:spacing w:after="0" w:line="280" w:lineRule="atLeast"/>
                              <w:ind w:right="-10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Expérimenter des outils et processus collaboratifs favorisant la créativité, la prise de décision et la mobilisation collective.</w:t>
                            </w:r>
                          </w:p>
                          <w:p w14:paraId="2F5FB5B9" w14:textId="77777777" w:rsidR="00D92932" w:rsidRDefault="00D92932" w:rsidP="004F300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A69B82A" w14:textId="77777777" w:rsidR="001B3859" w:rsidRDefault="001B3859" w:rsidP="00965340">
                            <w:pPr>
                              <w:tabs>
                                <w:tab w:val="left" w:pos="3261"/>
                              </w:tabs>
                              <w:spacing w:after="0" w:line="280" w:lineRule="atLeast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87933D8" w14:textId="0E21618D" w:rsidR="00965340" w:rsidRDefault="00965340" w:rsidP="00D42A54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6123E5D5" w14:textId="20E2B7E5" w:rsidR="00D42A54" w:rsidRPr="00D42A54" w:rsidRDefault="00D42A54" w:rsidP="00D42A54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42A5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400F8955" w14:textId="6A04BF24" w:rsidR="00784621" w:rsidRPr="0003433E" w:rsidRDefault="00784621" w:rsidP="00AD63B7">
                            <w:pPr>
                              <w:jc w:val="both"/>
                              <w:rPr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A6BE6" id="Rectangle 41" o:spid="_x0000_s1028" style="position:absolute;margin-left:263.8pt;margin-top:5.9pt;width:315pt;height:68.5pt;z-index:251572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" filled="f" stroked="f" strokeweight="1pt">
                <v:textbox>
                  <w:txbxContent>
                    <w:p w14:paraId="2E04A50F" w14:textId="77777777" w:rsidR="000733A4" w:rsidRDefault="00A64807" w:rsidP="00D92932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 xml:space="preserve">Assimiler et incarner pleinement son rôle de </w:t>
                      </w:r>
                      <w:proofErr w:type="spellStart"/>
                      <w:r w:rsidRPr="00A64807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facilitateur·trice</w:t>
                      </w:r>
                      <w:proofErr w:type="spellEnd"/>
                      <w:r w:rsidRPr="00A64807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 xml:space="preserve">, en respectant les principes éthiques liés à cette </w:t>
                      </w:r>
                      <w:r w:rsidR="000733A4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mission</w:t>
                      </w:r>
                      <w:r w:rsidRPr="00A64807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 xml:space="preserve">. </w:t>
                      </w:r>
                    </w:p>
                    <w:p w14:paraId="05CB42AB" w14:textId="08B1F4AF" w:rsidR="00D92932" w:rsidRPr="00D92932" w:rsidRDefault="00A64807" w:rsidP="000733A4">
                      <w:pPr>
                        <w:spacing w:after="0" w:line="280" w:lineRule="atLeast"/>
                        <w:ind w:right="-10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Expérimenter des outils et processus collaboratifs favorisant la créativité, la prise de décision et la mobilisation collective.</w:t>
                      </w:r>
                    </w:p>
                    <w:p w14:paraId="2F5FB5B9" w14:textId="77777777" w:rsidR="00D92932" w:rsidRDefault="00D92932" w:rsidP="004F300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A69B82A" w14:textId="77777777" w:rsidR="001B3859" w:rsidRDefault="001B3859" w:rsidP="00965340">
                      <w:pPr>
                        <w:tabs>
                          <w:tab w:val="left" w:pos="3261"/>
                        </w:tabs>
                        <w:spacing w:after="0" w:line="280" w:lineRule="atLeast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87933D8" w14:textId="0E21618D" w:rsidR="00965340" w:rsidRDefault="00965340" w:rsidP="00D42A54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6123E5D5" w14:textId="20E2B7E5" w:rsidR="00D42A54" w:rsidRPr="00D42A54" w:rsidRDefault="00D42A54" w:rsidP="00D42A54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42A5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400F8955" w14:textId="6A04BF24" w:rsidR="00784621" w:rsidRPr="0003433E" w:rsidRDefault="00784621" w:rsidP="00AD63B7">
                      <w:pPr>
                        <w:jc w:val="both"/>
                        <w:rPr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noProof/>
          <w:sz w:val="18"/>
          <w:szCs w:val="18"/>
        </w:rPr>
        <w:drawing>
          <wp:anchor distT="0" distB="0" distL="114300" distR="114300" simplePos="0" relativeHeight="251794432" behindDoc="0" locked="0" layoutInCell="1" allowOverlap="1" wp14:anchorId="5C71B4DF" wp14:editId="138506B4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287655" cy="28765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A31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FB4BAE1" wp14:editId="65FC721C">
                <wp:simplePos x="0" y="0"/>
                <wp:positionH relativeFrom="column">
                  <wp:posOffset>234315</wp:posOffset>
                </wp:positionH>
                <wp:positionV relativeFrom="paragraph">
                  <wp:posOffset>109855</wp:posOffset>
                </wp:positionV>
                <wp:extent cx="1939290" cy="552450"/>
                <wp:effectExtent l="0" t="0" r="0" b="0"/>
                <wp:wrapNone/>
                <wp:docPr id="5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9290" cy="552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7AD384" w14:textId="639B7701" w:rsidR="00FA1ACB" w:rsidRPr="00CD25C0" w:rsidRDefault="00AB714A" w:rsidP="00180A31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  <w:t>Durée</w:t>
                            </w:r>
                          </w:p>
                          <w:p w14:paraId="784E7A1F" w14:textId="02D2D48E" w:rsidR="00974A81" w:rsidRDefault="00C05CE0" w:rsidP="00180A31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  <w:r w:rsidR="00BC2D1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4278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jour</w:t>
                            </w:r>
                            <w:r w:rsidR="00DE721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s</w:t>
                            </w:r>
                            <w:r w:rsidR="00BC095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B714A" w:rsidRPr="0092790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21</w:t>
                            </w:r>
                            <w:r w:rsidR="00DE721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4278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heures</w:t>
                            </w:r>
                            <w:r w:rsidR="00AB714A" w:rsidRPr="0092790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2583DC67" w14:textId="3C1BA513" w:rsidR="00180A31" w:rsidRPr="0092790D" w:rsidRDefault="00180A31" w:rsidP="00180A31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Présentiel</w:t>
                            </w:r>
                            <w:r w:rsidR="0030568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/ Distanciel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4BAE1" id="Rectangle 48" o:spid="_x0000_s1029" style="position:absolute;margin-left:18.45pt;margin-top:8.65pt;width:152.7pt;height:43.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" filled="f" stroked="f" strokeweight="1pt">
                <v:textbox>
                  <w:txbxContent>
                    <w:p w14:paraId="3C7AD384" w14:textId="639B7701" w:rsidR="00FA1ACB" w:rsidRPr="00CD25C0" w:rsidRDefault="00AB714A" w:rsidP="00180A31">
                      <w:pPr>
                        <w:spacing w:after="20" w:line="24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  <w:t>Durée</w:t>
                      </w:r>
                    </w:p>
                    <w:p w14:paraId="784E7A1F" w14:textId="02D2D48E" w:rsidR="00974A81" w:rsidRDefault="00C05CE0" w:rsidP="00180A31">
                      <w:pPr>
                        <w:spacing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3</w:t>
                      </w:r>
                      <w:r w:rsidR="00BC2D1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04278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jour</w:t>
                      </w:r>
                      <w:r w:rsidR="00DE721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s</w:t>
                      </w:r>
                      <w:r w:rsidR="00BC095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AB714A" w:rsidRPr="0092790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21</w:t>
                      </w:r>
                      <w:r w:rsidR="00DE721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04278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heures</w:t>
                      </w:r>
                      <w:r w:rsidR="00AB714A" w:rsidRPr="0092790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)</w:t>
                      </w:r>
                    </w:p>
                    <w:p w14:paraId="2583DC67" w14:textId="3C1BA513" w:rsidR="00180A31" w:rsidRPr="0092790D" w:rsidRDefault="00180A31" w:rsidP="00180A31">
                      <w:pPr>
                        <w:spacing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Présentiel</w:t>
                      </w:r>
                      <w:r w:rsidR="0030568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/ Distanciel </w:t>
                      </w:r>
                    </w:p>
                  </w:txbxContent>
                </v:textbox>
              </v:rect>
            </w:pict>
          </mc:Fallback>
        </mc:AlternateContent>
      </w:r>
    </w:p>
    <w:p w14:paraId="11BC2B53" w14:textId="655CB3DC" w:rsidR="00A81892" w:rsidRPr="00D83AE6" w:rsidRDefault="00A81892" w:rsidP="00A81892">
      <w:pPr>
        <w:rPr>
          <w:sz w:val="18"/>
          <w:szCs w:val="18"/>
        </w:rPr>
      </w:pPr>
    </w:p>
    <w:p w14:paraId="7AD6B85C" w14:textId="190E8F41" w:rsidR="00A81892" w:rsidRPr="00D83AE6" w:rsidRDefault="00516E75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3408" behindDoc="0" locked="0" layoutInCell="1" allowOverlap="1" wp14:anchorId="161AE853" wp14:editId="0D283C99">
            <wp:simplePos x="0" y="0"/>
            <wp:positionH relativeFrom="margin">
              <wp:posOffset>-635</wp:posOffset>
            </wp:positionH>
            <wp:positionV relativeFrom="paragraph">
              <wp:posOffset>215265</wp:posOffset>
            </wp:positionV>
            <wp:extent cx="254000" cy="25400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3" cy="25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5963F3CC" wp14:editId="6AC8EDEB">
                <wp:simplePos x="0" y="0"/>
                <wp:positionH relativeFrom="column">
                  <wp:posOffset>226695</wp:posOffset>
                </wp:positionH>
                <wp:positionV relativeFrom="paragraph">
                  <wp:posOffset>201930</wp:posOffset>
                </wp:positionV>
                <wp:extent cx="1997075" cy="1569308"/>
                <wp:effectExtent l="0" t="0" r="0" b="0"/>
                <wp:wrapNone/>
                <wp:docPr id="10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7075" cy="156930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ED1E3" w14:textId="77777777" w:rsidR="00FA1ACB" w:rsidRPr="004D67F0" w:rsidRDefault="00AB714A" w:rsidP="00FE7D7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Profil des participants</w:t>
                            </w:r>
                          </w:p>
                          <w:p w14:paraId="6EE4439B" w14:textId="0D1B1867" w:rsidR="006A2164" w:rsidRPr="004D67F0" w:rsidRDefault="00DE721D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Manager, responsable d’équipe, chef d</w:t>
                            </w:r>
                            <w:r w:rsidR="00C05CE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 projet, futur facilitateur</w:t>
                            </w:r>
                            <w:r w:rsidR="00015405" w:rsidRPr="004D67F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31DE8799" w14:textId="04C92910" w:rsidR="006A2164" w:rsidRPr="004D67F0" w:rsidRDefault="00965340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Prérequis : </w:t>
                            </w:r>
                            <w:r w:rsidR="00015405" w:rsidRPr="004D67F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aucun</w:t>
                            </w:r>
                            <w:r w:rsidR="00DE721D" w:rsidRPr="004D67F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 </w:t>
                            </w:r>
                          </w:p>
                          <w:p w14:paraId="268CF73D" w14:textId="77777777" w:rsidR="00180A31" w:rsidRPr="004D67F0" w:rsidRDefault="00180A31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0BF5976" w14:textId="0E4E590D" w:rsidR="00CD25C0" w:rsidRPr="004D67F0" w:rsidRDefault="00CD25C0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Accessible aux personnes en situation de handicap (nous contacter)</w:t>
                            </w:r>
                            <w:r w:rsidR="00180A31" w:rsidRPr="004D67F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3F3CC" id="Rectangle 19" o:spid="_x0000_s1030" style="position:absolute;margin-left:17.85pt;margin-top:15.9pt;width:157.25pt;height:123.5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" filled="f" stroked="f" strokeweight="1pt">
                <v:textbox>
                  <w:txbxContent>
                    <w:p w14:paraId="666ED1E3" w14:textId="77777777" w:rsidR="00FA1ACB" w:rsidRPr="004D67F0" w:rsidRDefault="00AB714A" w:rsidP="00FE7D7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Profil des participants</w:t>
                      </w:r>
                    </w:p>
                    <w:p w14:paraId="6EE4439B" w14:textId="0D1B1867" w:rsidR="006A2164" w:rsidRPr="004D67F0" w:rsidRDefault="00DE721D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Manager, responsable d’équipe, chef d</w:t>
                      </w:r>
                      <w:r w:rsidR="00C05CE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 projet, futur facilitateur</w:t>
                      </w:r>
                      <w:r w:rsidR="00015405" w:rsidRPr="004D67F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31DE8799" w14:textId="04C92910" w:rsidR="006A2164" w:rsidRPr="004D67F0" w:rsidRDefault="00965340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Prérequis : </w:t>
                      </w:r>
                      <w:r w:rsidR="00015405" w:rsidRPr="004D67F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aucun</w:t>
                      </w:r>
                      <w:r w:rsidR="00DE721D" w:rsidRPr="004D67F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 </w:t>
                      </w:r>
                    </w:p>
                    <w:p w14:paraId="268CF73D" w14:textId="77777777" w:rsidR="00180A31" w:rsidRPr="004D67F0" w:rsidRDefault="00180A31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0BF5976" w14:textId="0E4E590D" w:rsidR="00CD25C0" w:rsidRPr="004D67F0" w:rsidRDefault="00CD25C0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Accessible aux personnes en situation de handicap (nous contacter)</w:t>
                      </w:r>
                      <w:r w:rsidR="00180A31" w:rsidRPr="004D67F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1A6B9DE1" w14:textId="151941E6" w:rsidR="00A81892" w:rsidRPr="00D83AE6" w:rsidRDefault="00A81892" w:rsidP="00A81892">
      <w:pPr>
        <w:rPr>
          <w:sz w:val="18"/>
          <w:szCs w:val="18"/>
        </w:rPr>
      </w:pPr>
    </w:p>
    <w:p w14:paraId="2D948F57" w14:textId="6E475A57" w:rsidR="00A81892" w:rsidRPr="00D83AE6" w:rsidRDefault="00180A31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659543" wp14:editId="01EB1733">
                <wp:simplePos x="0" y="0"/>
                <wp:positionH relativeFrom="margin">
                  <wp:align>right</wp:align>
                </wp:positionH>
                <wp:positionV relativeFrom="paragraph">
                  <wp:posOffset>240665</wp:posOffset>
                </wp:positionV>
                <wp:extent cx="3714750" cy="1609725"/>
                <wp:effectExtent l="0" t="0" r="0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0" cy="16097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B1AE17" w14:textId="7FDB39DA" w:rsidR="00F61D6B" w:rsidRPr="00180A31" w:rsidRDefault="00C05CE0" w:rsidP="00F61D6B">
                            <w:pPr>
                              <w:ind w:right="283"/>
                              <w:suppressOverlap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Explorer des modèles structurant la facilitation et les dynamiques collectives</w:t>
                            </w:r>
                            <w:r w:rsidR="00A64807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, cadre, posture, outils et processus</w:t>
                            </w:r>
                          </w:p>
                          <w:p w14:paraId="2C53E329" w14:textId="5B692EC5" w:rsidR="00DE721D" w:rsidRPr="00180A31" w:rsidRDefault="00C05CE0" w:rsidP="00F61D6B">
                            <w:pPr>
                              <w:ind w:right="283"/>
                              <w:suppressOverlap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Identifier des outils et processus favorisant la créativité et la prise de décision collective</w:t>
                            </w:r>
                          </w:p>
                          <w:p w14:paraId="5CAD23C4" w14:textId="6BB8EBD0" w:rsidR="00DE721D" w:rsidRPr="00180A31" w:rsidRDefault="00C05CE0" w:rsidP="00DE721D">
                            <w:pPr>
                              <w:ind w:right="283"/>
                              <w:suppressOverlap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Expérimenter la préparation et la réalisation d’une action de facilitation </w:t>
                            </w:r>
                          </w:p>
                          <w:p w14:paraId="542AA0B8" w14:textId="2B188031" w:rsidR="00015405" w:rsidRDefault="00DE721D" w:rsidP="00F61D6B">
                            <w:pPr>
                              <w:ind w:right="283"/>
                              <w:suppressOverlap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80A31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Etablir un plan d’actions pour </w:t>
                            </w:r>
                            <w:r w:rsidR="00A64807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développer la</w:t>
                            </w:r>
                            <w:r w:rsidR="00C57B0F" w:rsidRPr="00180A31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posture d</w:t>
                            </w:r>
                            <w:r w:rsidR="00A64807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u</w:t>
                            </w:r>
                            <w:r w:rsidR="00C57B0F" w:rsidRPr="00180A31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C05CE0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facilitateur</w:t>
                            </w:r>
                          </w:p>
                          <w:p w14:paraId="2415B055" w14:textId="77777777" w:rsidR="00015405" w:rsidRPr="00F61D6B" w:rsidRDefault="00015405" w:rsidP="00F61D6B">
                            <w:pPr>
                              <w:ind w:right="283"/>
                              <w:suppressOverlap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59543" id="Rectangle 151" o:spid="_x0000_s1031" style="position:absolute;margin-left:241.3pt;margin-top:18.95pt;width:292.5pt;height:126.75pt;z-index:251761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" filled="f" stroked="f" strokeweight="1pt">
                <v:textbox>
                  <w:txbxContent>
                    <w:p w14:paraId="3AB1AE17" w14:textId="7FDB39DA" w:rsidR="00F61D6B" w:rsidRPr="00180A31" w:rsidRDefault="00C05CE0" w:rsidP="00F61D6B">
                      <w:pPr>
                        <w:ind w:right="283"/>
                        <w:suppressOverlap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Explorer des modèles structurant la facilitation et les dynamiques collectives</w:t>
                      </w:r>
                      <w:r w:rsidR="00A64807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, cadre, posture, outils et processus</w:t>
                      </w:r>
                    </w:p>
                    <w:p w14:paraId="2C53E329" w14:textId="5B692EC5" w:rsidR="00DE721D" w:rsidRPr="00180A31" w:rsidRDefault="00C05CE0" w:rsidP="00F61D6B">
                      <w:pPr>
                        <w:ind w:right="283"/>
                        <w:suppressOverlap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Identifier des outils et processus favorisant la créativité et la prise de décision collective</w:t>
                      </w:r>
                    </w:p>
                    <w:p w14:paraId="5CAD23C4" w14:textId="6BB8EBD0" w:rsidR="00DE721D" w:rsidRPr="00180A31" w:rsidRDefault="00C05CE0" w:rsidP="00DE721D">
                      <w:pPr>
                        <w:ind w:right="283"/>
                        <w:suppressOverlap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Expérimenter la préparation et la réalisation d’une action de facilitation </w:t>
                      </w:r>
                    </w:p>
                    <w:p w14:paraId="542AA0B8" w14:textId="2B188031" w:rsidR="00015405" w:rsidRDefault="00DE721D" w:rsidP="00F61D6B">
                      <w:pPr>
                        <w:ind w:right="283"/>
                        <w:suppressOverlap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180A31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Etablir un plan d’actions pour </w:t>
                      </w:r>
                      <w:r w:rsidR="00A64807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développer la</w:t>
                      </w:r>
                      <w:r w:rsidR="00C57B0F" w:rsidRPr="00180A31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posture d</w:t>
                      </w:r>
                      <w:r w:rsidR="00A64807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u</w:t>
                      </w:r>
                      <w:r w:rsidR="00C57B0F" w:rsidRPr="00180A31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C05CE0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facilitateur</w:t>
                      </w:r>
                    </w:p>
                    <w:p w14:paraId="2415B055" w14:textId="77777777" w:rsidR="00015405" w:rsidRPr="00F61D6B" w:rsidRDefault="00015405" w:rsidP="00F61D6B">
                      <w:pPr>
                        <w:ind w:right="283"/>
                        <w:suppressOverlap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2817D9" wp14:editId="2FC8AF8D">
                <wp:simplePos x="0" y="0"/>
                <wp:positionH relativeFrom="column">
                  <wp:posOffset>2518410</wp:posOffset>
                </wp:positionH>
                <wp:positionV relativeFrom="paragraph">
                  <wp:posOffset>10160</wp:posOffset>
                </wp:positionV>
                <wp:extent cx="1730375" cy="229812"/>
                <wp:effectExtent l="0" t="0" r="0" b="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0375" cy="22981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92F5E4" w14:textId="2FD924F1" w:rsidR="00AB714A" w:rsidRPr="00D83AE6" w:rsidRDefault="0003433E" w:rsidP="0003433E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0" w:name="_Hlk126344339"/>
                            <w:bookmarkStart w:id="1" w:name="_Hlk126344340"/>
                            <w:bookmarkStart w:id="2" w:name="_Hlk126344341"/>
                            <w:bookmarkStart w:id="3" w:name="_Hlk126344342"/>
                            <w:bookmarkStart w:id="4" w:name="_Hlk126344347"/>
                            <w:bookmarkStart w:id="5" w:name="_Hlk126344348"/>
                            <w:bookmarkStart w:id="6" w:name="_Hlk126344349"/>
                            <w:bookmarkStart w:id="7" w:name="_Hlk126344350"/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OBJECTIFS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817D9" id="Rectangle 147" o:spid="_x0000_s1032" style="position:absolute;margin-left:198.3pt;margin-top:.8pt;width:136.25pt;height:18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" filled="f" stroked="f" strokeweight="1pt">
                <v:textbox>
                  <w:txbxContent>
                    <w:p w14:paraId="4492F5E4" w14:textId="2FD924F1" w:rsidR="00AB714A" w:rsidRPr="00D83AE6" w:rsidRDefault="0003433E" w:rsidP="0003433E">
                      <w:p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</w:pPr>
                      <w:bookmarkStart w:id="8" w:name="_Hlk126344339"/>
                      <w:bookmarkStart w:id="9" w:name="_Hlk126344340"/>
                      <w:bookmarkStart w:id="10" w:name="_Hlk126344341"/>
                      <w:bookmarkStart w:id="11" w:name="_Hlk126344342"/>
                      <w:bookmarkStart w:id="12" w:name="_Hlk126344347"/>
                      <w:bookmarkStart w:id="13" w:name="_Hlk126344348"/>
                      <w:bookmarkStart w:id="14" w:name="_Hlk126344349"/>
                      <w:bookmarkStart w:id="15" w:name="_Hlk126344350"/>
                      <w: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OBJECTIFS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55AC4871" wp14:editId="1074FB06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4000500" cy="247650"/>
                <wp:effectExtent l="0" t="0" r="0" b="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0" cy="247650"/>
                        </a:xfrm>
                        <a:prstGeom prst="rect">
                          <a:avLst/>
                        </a:prstGeom>
                        <a:solidFill>
                          <a:srgbClr val="4768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96922" w14:textId="77777777" w:rsidR="00AB714A" w:rsidRPr="000D6F32" w:rsidRDefault="00AB714A" w:rsidP="00AB714A">
                            <w:pPr>
                              <w:jc w:val="center"/>
                              <w:rPr>
                                <w:color w:val="8EAADB" w:themeColor="accent1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C4871" id="Rectangle 145" o:spid="_x0000_s1033" style="position:absolute;margin-left:263.8pt;margin-top:.95pt;width:315pt;height:19.5pt;z-index:-251560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" fillcolor="#4768af" stroked="f" strokeweight="1pt">
                <v:textbox>
                  <w:txbxContent>
                    <w:p w14:paraId="16896922" w14:textId="77777777" w:rsidR="00AB714A" w:rsidRPr="000D6F32" w:rsidRDefault="00AB714A" w:rsidP="00AB714A">
                      <w:pPr>
                        <w:jc w:val="center"/>
                        <w:rPr>
                          <w:color w:val="8EAADB" w:themeColor="accent1" w:themeTint="99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BCBE61" w14:textId="108E08A4" w:rsidR="00AB714A" w:rsidRPr="00D83AE6" w:rsidRDefault="00180A31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17984" behindDoc="0" locked="0" layoutInCell="1" allowOverlap="1" wp14:anchorId="33B5F9C4" wp14:editId="6DBDF5F8">
            <wp:simplePos x="0" y="0"/>
            <wp:positionH relativeFrom="column">
              <wp:posOffset>2593340</wp:posOffset>
            </wp:positionH>
            <wp:positionV relativeFrom="paragraph">
              <wp:posOffset>63500</wp:posOffset>
            </wp:positionV>
            <wp:extent cx="130893" cy="130893"/>
            <wp:effectExtent l="0" t="0" r="2540" b="254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E59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A612B3" wp14:editId="179C3B39">
                <wp:simplePos x="0" y="0"/>
                <wp:positionH relativeFrom="margin">
                  <wp:align>right</wp:align>
                </wp:positionH>
                <wp:positionV relativeFrom="paragraph">
                  <wp:posOffset>7619</wp:posOffset>
                </wp:positionV>
                <wp:extent cx="3971925" cy="1564005"/>
                <wp:effectExtent l="0" t="0" r="9525" b="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3971925" cy="15640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18974" w14:textId="77777777" w:rsidR="00AB714A" w:rsidRDefault="00AB714A" w:rsidP="00AB71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612B3" id="Rectangle 146" o:spid="_x0000_s1034" style="position:absolute;margin-left:261.55pt;margin-top:.6pt;width:312.75pt;height:123.15pt;flip:y;z-index:251756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" fillcolor="#f2f2f2 [3052]" stroked="f" strokeweight="1pt">
                <v:textbox>
                  <w:txbxContent>
                    <w:p w14:paraId="1FD18974" w14:textId="77777777" w:rsidR="00AB714A" w:rsidRDefault="00AB714A" w:rsidP="00AB714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B3859">
        <w:rPr>
          <w:sz w:val="18"/>
          <w:szCs w:val="18"/>
        </w:rPr>
        <w:t>.</w:t>
      </w:r>
    </w:p>
    <w:p w14:paraId="3DE05034" w14:textId="6F342E98" w:rsidR="00AB714A" w:rsidRPr="00D83AE6" w:rsidRDefault="00DE721D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53824" behindDoc="0" locked="0" layoutInCell="1" allowOverlap="1" wp14:anchorId="34C9170E" wp14:editId="2DA82D8B">
            <wp:simplePos x="0" y="0"/>
            <wp:positionH relativeFrom="column">
              <wp:posOffset>2580640</wp:posOffset>
            </wp:positionH>
            <wp:positionV relativeFrom="paragraph">
              <wp:posOffset>179070</wp:posOffset>
            </wp:positionV>
            <wp:extent cx="130893" cy="130893"/>
            <wp:effectExtent l="0" t="0" r="2540" b="2540"/>
            <wp:wrapNone/>
            <wp:docPr id="1375773433" name="Image 1375773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1A0DF" w14:textId="473AF0F2" w:rsidR="00AB714A" w:rsidRPr="00D83AE6" w:rsidRDefault="00AB714A" w:rsidP="00AB714A">
      <w:pPr>
        <w:rPr>
          <w:sz w:val="18"/>
          <w:szCs w:val="18"/>
        </w:rPr>
      </w:pPr>
    </w:p>
    <w:p w14:paraId="5F357DE0" w14:textId="45E06BA0" w:rsidR="00AB714A" w:rsidRPr="00D83AE6" w:rsidRDefault="00180A31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55872" behindDoc="0" locked="0" layoutInCell="1" allowOverlap="1" wp14:anchorId="5A7F1A91" wp14:editId="29A9D592">
            <wp:simplePos x="0" y="0"/>
            <wp:positionH relativeFrom="column">
              <wp:posOffset>2590800</wp:posOffset>
            </wp:positionH>
            <wp:positionV relativeFrom="paragraph">
              <wp:posOffset>113030</wp:posOffset>
            </wp:positionV>
            <wp:extent cx="130893" cy="130893"/>
            <wp:effectExtent l="0" t="0" r="2540" b="2540"/>
            <wp:wrapNone/>
            <wp:docPr id="351440671" name="Image 351440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AE5AD" w14:textId="4D8DC09A" w:rsidR="00AB714A" w:rsidRPr="00D83AE6" w:rsidRDefault="00516E75" w:rsidP="00AB714A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5456" behindDoc="0" locked="0" layoutInCell="1" allowOverlap="1" wp14:anchorId="457F9FF9" wp14:editId="5222A7DD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87655" cy="287655"/>
            <wp:effectExtent l="0" t="0" r="0" b="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F24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315F8CB" wp14:editId="0BEC36B2">
                <wp:simplePos x="0" y="0"/>
                <wp:positionH relativeFrom="column">
                  <wp:posOffset>212090</wp:posOffset>
                </wp:positionH>
                <wp:positionV relativeFrom="paragraph">
                  <wp:posOffset>34290</wp:posOffset>
                </wp:positionV>
                <wp:extent cx="1835785" cy="657225"/>
                <wp:effectExtent l="0" t="0" r="0" b="0"/>
                <wp:wrapSquare wrapText="bothSides"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5785" cy="657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1AA0E" w14:textId="629CFBA2" w:rsidR="00B56A0D" w:rsidRPr="00CD25C0" w:rsidRDefault="00B56A0D" w:rsidP="00B56A0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Tarif</w:t>
                            </w:r>
                          </w:p>
                          <w:p w14:paraId="5C554E56" w14:textId="57502C94" w:rsidR="00B56A0D" w:rsidRPr="00180A31" w:rsidRDefault="00C05CE0" w:rsidP="001B3859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Nous consulter</w:t>
                            </w:r>
                          </w:p>
                          <w:p w14:paraId="543054F3" w14:textId="39CB1836" w:rsidR="00B56A0D" w:rsidRPr="00CE02D6" w:rsidRDefault="00B56A0D" w:rsidP="001B3859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5F8CB" id="_x0000_s1035" style="position:absolute;margin-left:16.7pt;margin-top:2.7pt;width:144.55pt;height:51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" filled="f" stroked="f" strokeweight="1pt">
                <v:textbox>
                  <w:txbxContent>
                    <w:p w14:paraId="4411AA0E" w14:textId="629CFBA2" w:rsidR="00B56A0D" w:rsidRPr="00CD25C0" w:rsidRDefault="00B56A0D" w:rsidP="00B56A0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Tarif</w:t>
                      </w:r>
                    </w:p>
                    <w:p w14:paraId="5C554E56" w14:textId="57502C94" w:rsidR="00B56A0D" w:rsidRPr="00180A31" w:rsidRDefault="00C05CE0" w:rsidP="001B3859">
                      <w:pPr>
                        <w:spacing w:after="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Nous consulter</w:t>
                      </w:r>
                    </w:p>
                    <w:p w14:paraId="543054F3" w14:textId="39CB1836" w:rsidR="00B56A0D" w:rsidRPr="00CE02D6" w:rsidRDefault="00B56A0D" w:rsidP="001B3859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180A31"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57920" behindDoc="0" locked="0" layoutInCell="1" allowOverlap="1" wp14:anchorId="109EBA73" wp14:editId="6A379604">
            <wp:simplePos x="0" y="0"/>
            <wp:positionH relativeFrom="column">
              <wp:posOffset>2571750</wp:posOffset>
            </wp:positionH>
            <wp:positionV relativeFrom="paragraph">
              <wp:posOffset>184150</wp:posOffset>
            </wp:positionV>
            <wp:extent cx="130893" cy="130893"/>
            <wp:effectExtent l="0" t="0" r="2540" b="2540"/>
            <wp:wrapNone/>
            <wp:docPr id="231126712" name="Image 231126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9D585" w14:textId="6FEB82BF" w:rsidR="00AB714A" w:rsidRPr="00D83AE6" w:rsidRDefault="00AB714A" w:rsidP="00AB714A">
      <w:pPr>
        <w:rPr>
          <w:sz w:val="18"/>
          <w:szCs w:val="18"/>
        </w:rPr>
      </w:pPr>
    </w:p>
    <w:p w14:paraId="70CB237A" w14:textId="759161C7" w:rsidR="00A81892" w:rsidRPr="00D83AE6" w:rsidRDefault="00A81892" w:rsidP="00A81892">
      <w:pPr>
        <w:rPr>
          <w:sz w:val="18"/>
          <w:szCs w:val="18"/>
        </w:rPr>
      </w:pPr>
    </w:p>
    <w:p w14:paraId="3C1CE214" w14:textId="3062946F" w:rsidR="00A81892" w:rsidRPr="00D83AE6" w:rsidRDefault="00516E75" w:rsidP="002F6CBD">
      <w:pPr>
        <w:ind w:firstLine="720"/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2384" behindDoc="0" locked="0" layoutInCell="1" allowOverlap="1" wp14:anchorId="083CC9DF" wp14:editId="50E52FE7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247650" cy="247650"/>
            <wp:effectExtent l="0" t="0" r="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AD0B97A" wp14:editId="4037EDF2">
                <wp:simplePos x="0" y="0"/>
                <wp:positionH relativeFrom="column">
                  <wp:posOffset>2637790</wp:posOffset>
                </wp:positionH>
                <wp:positionV relativeFrom="paragraph">
                  <wp:posOffset>29210</wp:posOffset>
                </wp:positionV>
                <wp:extent cx="1752600" cy="809625"/>
                <wp:effectExtent l="0" t="0" r="0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809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7F485" w14:textId="471A87D8" w:rsidR="002F6CBD" w:rsidRPr="00CD25C0" w:rsidRDefault="002F6CBD" w:rsidP="00DE14B7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Animateur </w:t>
                            </w:r>
                          </w:p>
                          <w:p w14:paraId="0ADC5A7A" w14:textId="675650D5" w:rsidR="002F6CBD" w:rsidRPr="0037254A" w:rsidRDefault="00A64807" w:rsidP="00A64807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Formatrice, Facilitatrice et coach professionnelle.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Rectangle 158" o:spid="_x0000_s1036" style="position:absolute;left:0;text-align:left;margin-left:207.7pt;margin-top:2.3pt;width:138pt;height:63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" filled="f" stroked="f" strokeweight="1pt">
                <v:textbox>
                  <w:txbxContent>
                    <w:p w14:paraId="0F27F485" w14:textId="471A87D8" w:rsidR="002F6CBD" w:rsidRPr="00CD25C0" w:rsidRDefault="002F6CBD" w:rsidP="00DE14B7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Animateur </w:t>
                      </w:r>
                    </w:p>
                    <w:p w14:paraId="0ADC5A7A" w14:textId="675650D5" w:rsidR="002F6CBD" w:rsidRPr="0037254A" w:rsidRDefault="00A64807" w:rsidP="00A64807">
                      <w:pPr>
                        <w:spacing w:after="0" w:line="276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Formatrice, Facilitatrice et coach professionnelle.</w:t>
                      </w:r>
                    </w:p>
                  </w:txbxContent>
                </v:textbox>
              </v:rect>
            </w:pict>
          </mc:Fallback>
        </mc:AlternateContent>
      </w: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23104" behindDoc="0" locked="0" layoutInCell="1" allowOverlap="1" wp14:anchorId="10A790C3" wp14:editId="562EEE1C">
            <wp:simplePos x="0" y="0"/>
            <wp:positionH relativeFrom="column">
              <wp:posOffset>4531995</wp:posOffset>
            </wp:positionH>
            <wp:positionV relativeFrom="paragraph">
              <wp:posOffset>58420</wp:posOffset>
            </wp:positionV>
            <wp:extent cx="179705" cy="179705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AD0B97A" wp14:editId="6B3E21FB">
                <wp:simplePos x="0" y="0"/>
                <wp:positionH relativeFrom="margin">
                  <wp:posOffset>4672330</wp:posOffset>
                </wp:positionH>
                <wp:positionV relativeFrom="paragraph">
                  <wp:posOffset>23495</wp:posOffset>
                </wp:positionV>
                <wp:extent cx="1905000" cy="1539240"/>
                <wp:effectExtent l="0" t="0" r="0" b="3810"/>
                <wp:wrapNone/>
                <wp:docPr id="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5392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249380" w14:textId="77777777" w:rsidR="002F6CBD" w:rsidRPr="00CD25C0" w:rsidRDefault="002F6CBD" w:rsidP="002F6CBD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Modalités d’évaluation </w:t>
                            </w:r>
                          </w:p>
                          <w:p w14:paraId="756C030E" w14:textId="4FA6B698" w:rsidR="00DE14B7" w:rsidRPr="00DE14B7" w:rsidRDefault="00DE14B7" w:rsidP="009A1CD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Attestation individuelle de formation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avec évaluation des acquis</w:t>
                            </w:r>
                            <w:r w:rsidR="00C24D61" w:rsidRP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à partir </w:t>
                            </w:r>
                            <w:r w:rsidR="00D42A5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de mises en situation et/ou tests, questionnaires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8F50045" w14:textId="78C02399" w:rsidR="002F6CBD" w:rsidRPr="00DE14B7" w:rsidRDefault="00DE14B7" w:rsidP="009A1CD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Evaluation de la satisfaction des participants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54190372" w14:textId="77777777" w:rsidR="00C24D61" w:rsidRPr="00733B04" w:rsidRDefault="00C24D6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_x0000_s1037" style="position:absolute;left:0;text-align:left;margin-left:367.9pt;margin-top:1.85pt;width:150pt;height:121.2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" filled="f" stroked="f" strokeweight="1pt">
                <v:textbox>
                  <w:txbxContent>
                    <w:p w14:paraId="3B249380" w14:textId="77777777" w:rsidR="002F6CBD" w:rsidRPr="00CD25C0" w:rsidRDefault="002F6CBD" w:rsidP="002F6CBD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Modalités d’évaluation </w:t>
                      </w:r>
                    </w:p>
                    <w:p w14:paraId="756C030E" w14:textId="4FA6B698" w:rsidR="00DE14B7" w:rsidRPr="00DE14B7" w:rsidRDefault="00DE14B7" w:rsidP="009A1CD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Attestation individuelle de formation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avec évaluation des acquis</w:t>
                      </w:r>
                      <w:r w:rsidR="00C24D61" w:rsidRP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à partir </w:t>
                      </w:r>
                      <w:r w:rsidR="00D42A5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de mises en situation et/ou tests, questionnaires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8F50045" w14:textId="78C02399" w:rsidR="002F6CBD" w:rsidRPr="00DE14B7" w:rsidRDefault="00DE14B7" w:rsidP="009A1CD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Evaluation de la satisfaction des participants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54190372" w14:textId="77777777" w:rsidR="00C24D61" w:rsidRPr="00733B04" w:rsidRDefault="00C24D6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noProof/>
          <w:sz w:val="18"/>
          <w:szCs w:val="18"/>
        </w:rPr>
        <w:drawing>
          <wp:anchor distT="0" distB="0" distL="114300" distR="114300" simplePos="0" relativeHeight="251822080" behindDoc="0" locked="0" layoutInCell="1" allowOverlap="1" wp14:anchorId="6E9F8249" wp14:editId="391D088E">
            <wp:simplePos x="0" y="0"/>
            <wp:positionH relativeFrom="column">
              <wp:posOffset>2477770</wp:posOffset>
            </wp:positionH>
            <wp:positionV relativeFrom="paragraph">
              <wp:posOffset>74930</wp:posOffset>
            </wp:positionV>
            <wp:extent cx="179705" cy="17970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F24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AD9FDC5" wp14:editId="1B8B9FF6">
                <wp:simplePos x="0" y="0"/>
                <wp:positionH relativeFrom="column">
                  <wp:posOffset>215265</wp:posOffset>
                </wp:positionH>
                <wp:positionV relativeFrom="paragraph">
                  <wp:posOffset>36195</wp:posOffset>
                </wp:positionV>
                <wp:extent cx="1932940" cy="1857375"/>
                <wp:effectExtent l="0" t="0" r="0" b="0"/>
                <wp:wrapSquare wrapText="bothSides"/>
                <wp:docPr id="2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2940" cy="18573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36A6D0" w14:textId="6BB79F11" w:rsidR="00C24D61" w:rsidRDefault="00B56A0D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Calendrier 202</w:t>
                            </w:r>
                            <w:r w:rsidR="00B263E3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5</w:t>
                            </w: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7957941D" w14:textId="22FCAD23" w:rsidR="00C24D61" w:rsidRPr="00C05CE0" w:rsidRDefault="00C05CE0" w:rsidP="00C05CE0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Nous consulter</w:t>
                            </w:r>
                          </w:p>
                          <w:p w14:paraId="503DA3FE" w14:textId="2FC62FCC" w:rsidR="00B56A0D" w:rsidRPr="00C05CE0" w:rsidRDefault="00B56A0D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9FDC5" id="_x0000_s1038" style="position:absolute;left:0;text-align:left;margin-left:16.95pt;margin-top:2.85pt;width:152.2pt;height:146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" filled="f" stroked="f" strokeweight="1pt">
                <v:textbox>
                  <w:txbxContent>
                    <w:p w14:paraId="6F36A6D0" w14:textId="6BB79F11" w:rsidR="00C24D61" w:rsidRDefault="00B56A0D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Calendrier 202</w:t>
                      </w:r>
                      <w:r w:rsidR="00B263E3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5</w:t>
                      </w: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7957941D" w14:textId="22FCAD23" w:rsidR="00C24D61" w:rsidRPr="00C05CE0" w:rsidRDefault="00C05CE0" w:rsidP="00C05CE0">
                      <w:pPr>
                        <w:spacing w:after="0" w:line="240" w:lineRule="auto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Nous consulter</w:t>
                      </w:r>
                    </w:p>
                    <w:p w14:paraId="503DA3FE" w14:textId="2FC62FCC" w:rsidR="00B56A0D" w:rsidRPr="00C05CE0" w:rsidRDefault="00B56A0D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B19DC54" w14:textId="7E52BB13" w:rsidR="00A81892" w:rsidRPr="00D83AE6" w:rsidRDefault="00A81892" w:rsidP="00A81892">
      <w:pPr>
        <w:rPr>
          <w:sz w:val="18"/>
          <w:szCs w:val="18"/>
        </w:rPr>
      </w:pPr>
    </w:p>
    <w:p w14:paraId="7C3DD57C" w14:textId="27A5B9A0" w:rsidR="00A81892" w:rsidRPr="00D83AE6" w:rsidRDefault="00A81892" w:rsidP="00A81892">
      <w:pPr>
        <w:rPr>
          <w:sz w:val="18"/>
          <w:szCs w:val="18"/>
        </w:rPr>
      </w:pPr>
    </w:p>
    <w:p w14:paraId="2D2973B5" w14:textId="27E72F2A" w:rsidR="002F6CBD" w:rsidRPr="00D83AE6" w:rsidRDefault="002F6CBD" w:rsidP="002F6CBD">
      <w:pPr>
        <w:rPr>
          <w:sz w:val="18"/>
          <w:szCs w:val="18"/>
        </w:rPr>
      </w:pPr>
      <w:r w:rsidRPr="00D83AE6">
        <w:rPr>
          <w:sz w:val="18"/>
          <w:szCs w:val="18"/>
        </w:rPr>
        <w:tab/>
      </w:r>
    </w:p>
    <w:p w14:paraId="2A48C4F1" w14:textId="47C6D929" w:rsidR="002F6CBD" w:rsidRPr="00D83AE6" w:rsidRDefault="002F6CBD" w:rsidP="002F6CBD">
      <w:pPr>
        <w:rPr>
          <w:sz w:val="18"/>
          <w:szCs w:val="18"/>
        </w:rPr>
      </w:pPr>
    </w:p>
    <w:p w14:paraId="44B81164" w14:textId="63CDADAB" w:rsidR="002F6CBD" w:rsidRPr="00D83AE6" w:rsidRDefault="002F6CBD" w:rsidP="002F6CBD">
      <w:pPr>
        <w:rPr>
          <w:sz w:val="18"/>
          <w:szCs w:val="18"/>
        </w:rPr>
      </w:pPr>
    </w:p>
    <w:p w14:paraId="6B33E490" w14:textId="6463477C" w:rsidR="00A81892" w:rsidRPr="00D83AE6" w:rsidRDefault="00A64807" w:rsidP="002F6CBD">
      <w:pPr>
        <w:tabs>
          <w:tab w:val="left" w:pos="4050"/>
        </w:tabs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A6A2BF4" wp14:editId="09069951">
                <wp:simplePos x="0" y="0"/>
                <wp:positionH relativeFrom="column">
                  <wp:posOffset>224790</wp:posOffset>
                </wp:positionH>
                <wp:positionV relativeFrom="paragraph">
                  <wp:posOffset>241300</wp:posOffset>
                </wp:positionV>
                <wp:extent cx="2407920" cy="918210"/>
                <wp:effectExtent l="0" t="0" r="0" b="0"/>
                <wp:wrapNone/>
                <wp:docPr id="2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7920" cy="9182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0B61FB" w14:textId="77777777" w:rsidR="00180A31" w:rsidRPr="00CD25C0" w:rsidRDefault="00180A31" w:rsidP="00180A3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Lieu</w:t>
                            </w:r>
                          </w:p>
                          <w:p w14:paraId="20BA8160" w14:textId="77777777" w:rsidR="00180A31" w:rsidRPr="00AD4C9D" w:rsidRDefault="00180A31" w:rsidP="00180A31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4C9D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CAPIFORMA</w:t>
                            </w:r>
                          </w:p>
                          <w:p w14:paraId="2E01F347" w14:textId="77777777" w:rsidR="00180A31" w:rsidRPr="00AD4C9D" w:rsidRDefault="00180A31" w:rsidP="00180A31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4C9D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1 Rue Marie Curie</w:t>
                            </w:r>
                          </w:p>
                          <w:p w14:paraId="1BDEB580" w14:textId="77777777" w:rsidR="00180A31" w:rsidRPr="00AD4C9D" w:rsidRDefault="00180A31" w:rsidP="00180A31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4C9D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Parc techno du Canal</w:t>
                            </w:r>
                          </w:p>
                          <w:p w14:paraId="49E5A6A6" w14:textId="77777777" w:rsidR="00180A31" w:rsidRPr="00AD4C9D" w:rsidRDefault="00180A31" w:rsidP="00180A31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4C9D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RAMONVILLE ST AGNE</w:t>
                            </w:r>
                            <w:r w:rsidRPr="00AD4C9D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    </w:t>
                            </w:r>
                          </w:p>
                          <w:p w14:paraId="0A36FC29" w14:textId="77777777" w:rsidR="00180A31" w:rsidRPr="00AE76A0" w:rsidRDefault="00180A31" w:rsidP="00180A31">
                            <w:pPr>
                              <w:tabs>
                                <w:tab w:val="right" w:pos="3082"/>
                              </w:tabs>
                              <w:spacing w:after="0" w:line="240" w:lineRule="auto"/>
                              <w:ind w:left="119" w:right="193"/>
                              <w:rPr>
                                <w:rFonts w:ascii="Arial Narrow" w:hAnsi="Arial Narrow" w:cs="Lucida Sans Unicode"/>
                                <w:color w:val="3B3838" w:themeColor="background2" w:themeShade="40"/>
                                <w:spacing w:val="10"/>
                                <w:sz w:val="20"/>
                                <w:szCs w:val="20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A7459CD" w14:textId="77777777" w:rsidR="00180A31" w:rsidRPr="00541336" w:rsidRDefault="00180A31" w:rsidP="00180A3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A2BF4" id="_x0000_s1039" style="position:absolute;margin-left:17.7pt;margin-top:19pt;width:189.6pt;height:72.3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" filled="f" stroked="f" strokeweight="1pt">
                <v:textbox>
                  <w:txbxContent>
                    <w:p w14:paraId="050B61FB" w14:textId="77777777" w:rsidR="00180A31" w:rsidRPr="00CD25C0" w:rsidRDefault="00180A31" w:rsidP="00180A3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Lieu</w:t>
                      </w:r>
                    </w:p>
                    <w:p w14:paraId="20BA8160" w14:textId="77777777" w:rsidR="00180A31" w:rsidRPr="00AD4C9D" w:rsidRDefault="00180A31" w:rsidP="00180A31">
                      <w:pPr>
                        <w:spacing w:after="0" w:line="276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D4C9D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CAPIFORMA</w:t>
                      </w:r>
                    </w:p>
                    <w:p w14:paraId="2E01F347" w14:textId="77777777" w:rsidR="00180A31" w:rsidRPr="00AD4C9D" w:rsidRDefault="00180A31" w:rsidP="00180A31">
                      <w:pPr>
                        <w:spacing w:after="0" w:line="276" w:lineRule="auto"/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D4C9D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1 Rue Marie Curie</w:t>
                      </w:r>
                    </w:p>
                    <w:p w14:paraId="1BDEB580" w14:textId="77777777" w:rsidR="00180A31" w:rsidRPr="00AD4C9D" w:rsidRDefault="00180A31" w:rsidP="00180A31">
                      <w:pPr>
                        <w:spacing w:after="0" w:line="276" w:lineRule="auto"/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D4C9D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Parc techno du Canal</w:t>
                      </w:r>
                    </w:p>
                    <w:p w14:paraId="49E5A6A6" w14:textId="77777777" w:rsidR="00180A31" w:rsidRPr="00AD4C9D" w:rsidRDefault="00180A31" w:rsidP="00180A31">
                      <w:pPr>
                        <w:spacing w:after="0" w:line="276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D4C9D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RAMONVILLE ST AGNE</w:t>
                      </w:r>
                      <w:r w:rsidRPr="00AD4C9D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    </w:t>
                      </w:r>
                    </w:p>
                    <w:p w14:paraId="0A36FC29" w14:textId="77777777" w:rsidR="00180A31" w:rsidRPr="00AE76A0" w:rsidRDefault="00180A31" w:rsidP="00180A31">
                      <w:pPr>
                        <w:tabs>
                          <w:tab w:val="right" w:pos="3082"/>
                        </w:tabs>
                        <w:spacing w:after="0" w:line="240" w:lineRule="auto"/>
                        <w:ind w:left="119" w:right="193"/>
                        <w:rPr>
                          <w:rFonts w:ascii="Arial Narrow" w:hAnsi="Arial Narrow" w:cs="Lucida Sans Unicode"/>
                          <w:color w:val="3B3838" w:themeColor="background2" w:themeShade="40"/>
                          <w:spacing w:val="10"/>
                          <w:sz w:val="20"/>
                          <w:szCs w:val="20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A7459CD" w14:textId="77777777" w:rsidR="00180A31" w:rsidRPr="00541336" w:rsidRDefault="00180A31" w:rsidP="00180A3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8ED8DA" w14:textId="77F09A7B" w:rsidR="00367411" w:rsidRDefault="00516E75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1360" behindDoc="0" locked="0" layoutInCell="1" allowOverlap="1" wp14:anchorId="5275AADB" wp14:editId="75B47A0D">
            <wp:simplePos x="0" y="0"/>
            <wp:positionH relativeFrom="margin">
              <wp:posOffset>-635</wp:posOffset>
            </wp:positionH>
            <wp:positionV relativeFrom="paragraph">
              <wp:posOffset>6985</wp:posOffset>
            </wp:positionV>
            <wp:extent cx="287655" cy="28765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214DC" w14:textId="7C7F1A3D" w:rsidR="00367411" w:rsidRDefault="00367411" w:rsidP="00A81892">
      <w:pPr>
        <w:rPr>
          <w:sz w:val="18"/>
          <w:szCs w:val="18"/>
        </w:rPr>
      </w:pPr>
    </w:p>
    <w:p w14:paraId="40D46585" w14:textId="7E49B131" w:rsidR="00A81892" w:rsidRPr="00D83AE6" w:rsidRDefault="00A81892" w:rsidP="00A81892">
      <w:pPr>
        <w:rPr>
          <w:sz w:val="18"/>
          <w:szCs w:val="18"/>
        </w:rPr>
      </w:pPr>
    </w:p>
    <w:p w14:paraId="1F38B9DE" w14:textId="15874617" w:rsidR="00A81892" w:rsidRPr="00D83AE6" w:rsidRDefault="00180A31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C5F4EB3" wp14:editId="3C2C8708">
                <wp:simplePos x="0" y="0"/>
                <wp:positionH relativeFrom="margin">
                  <wp:posOffset>2479039</wp:posOffset>
                </wp:positionH>
                <wp:positionV relativeFrom="paragraph">
                  <wp:posOffset>254635</wp:posOffset>
                </wp:positionV>
                <wp:extent cx="4219575" cy="2266950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19575" cy="2266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326994" w14:textId="281BE06A" w:rsidR="000157CA" w:rsidRPr="00180A31" w:rsidRDefault="00DE721D" w:rsidP="000157CA">
                            <w:pPr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180A31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17"/>
                                <w:szCs w:val="17"/>
                                <w:lang w:val="fr-FR"/>
                              </w:rPr>
                              <w:t>La pédagogie proposée est active et innovante</w:t>
                            </w:r>
                            <w:r w:rsidRPr="00180A31">
                              <w:rPr>
                                <w:rFonts w:ascii="Work Sans" w:hAnsi="Work Sans"/>
                                <w:bCs/>
                                <w:color w:val="3B3838" w:themeColor="background2" w:themeShade="40"/>
                                <w:sz w:val="17"/>
                                <w:szCs w:val="17"/>
                                <w:lang w:val="fr-FR"/>
                              </w:rPr>
                              <w:t xml:space="preserve"> </w:t>
                            </w:r>
                            <w:r w:rsidRPr="00180A31">
                              <w:rPr>
                                <w:rFonts w:ascii="Work Sans" w:hAnsi="Work Sans"/>
                                <w:bCs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>basée sur l’apprentissage par l’expérience : processus par lequel l’apprenant développe des compétences personnelles et sociales au moyen d'expériences vécues et analysées</w:t>
                            </w:r>
                            <w:r w:rsidR="000157CA" w:rsidRPr="00180A31"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>.</w:t>
                            </w:r>
                          </w:p>
                          <w:p w14:paraId="67DE16A2" w14:textId="17E64AD2" w:rsidR="00C43E38" w:rsidRPr="00DE721D" w:rsidRDefault="00DE721D" w:rsidP="00C43E38">
                            <w:pPr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721D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Support de formation remis sous format numérique</w:t>
                            </w:r>
                            <w:r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après la formation</w:t>
                            </w:r>
                          </w:p>
                          <w:p w14:paraId="4C252C3B" w14:textId="77777777" w:rsidR="00C43E38" w:rsidRPr="00C43E38" w:rsidRDefault="00C43E38" w:rsidP="00C43E38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79F174BF" w14:textId="77777777" w:rsidR="00114B75" w:rsidRPr="00CE02D6" w:rsidRDefault="00114B75" w:rsidP="00114B75">
                            <w:pPr>
                              <w:spacing w:after="0"/>
                              <w:ind w:right="181"/>
                              <w:rPr>
                                <w:rFonts w:ascii="Arial Narrow" w:hAnsi="Arial Narrow" w:cs="Lucida Sans Unicode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4379338B" w14:textId="77777777" w:rsidR="00114B75" w:rsidRPr="00CE02D6" w:rsidRDefault="00114B75" w:rsidP="00114B75">
                            <w:pPr>
                              <w:spacing w:after="0"/>
                              <w:ind w:right="181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02A8120C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E6315BD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0E97437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F4EB3" id="Rectangle 35" o:spid="_x0000_s1040" style="position:absolute;margin-left:195.2pt;margin-top:20.05pt;width:332.25pt;height:178.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" filled="f" stroked="f" strokeweight="1pt">
                <v:textbox>
                  <w:txbxContent>
                    <w:p w14:paraId="49326994" w14:textId="281BE06A" w:rsidR="000157CA" w:rsidRPr="00180A31" w:rsidRDefault="00DE721D" w:rsidP="000157CA">
                      <w:pPr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 w:rsidRPr="00180A31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17"/>
                          <w:szCs w:val="17"/>
                          <w:lang w:val="fr-FR"/>
                        </w:rPr>
                        <w:t>La pédagogie proposée est active et innovante</w:t>
                      </w:r>
                      <w:r w:rsidRPr="00180A31">
                        <w:rPr>
                          <w:rFonts w:ascii="Work Sans" w:hAnsi="Work Sans"/>
                          <w:bCs/>
                          <w:color w:val="3B3838" w:themeColor="background2" w:themeShade="40"/>
                          <w:sz w:val="17"/>
                          <w:szCs w:val="17"/>
                          <w:lang w:val="fr-FR"/>
                        </w:rPr>
                        <w:t xml:space="preserve"> </w:t>
                      </w:r>
                      <w:r w:rsidRPr="00180A31">
                        <w:rPr>
                          <w:rFonts w:ascii="Work Sans" w:hAnsi="Work Sans"/>
                          <w:bCs/>
                          <w:color w:val="000000"/>
                          <w:sz w:val="17"/>
                          <w:szCs w:val="17"/>
                          <w:lang w:val="fr-FR"/>
                        </w:rPr>
                        <w:t>basée sur l’apprentissage par l’expérience : processus par lequel l’apprenant développe des compétences personnelles et sociales au moyen d'expériences vécues et analysées</w:t>
                      </w:r>
                      <w:r w:rsidR="000157CA" w:rsidRPr="00180A31"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  <w:t>.</w:t>
                      </w:r>
                    </w:p>
                    <w:p w14:paraId="67DE16A2" w14:textId="17E64AD2" w:rsidR="00C43E38" w:rsidRPr="00DE721D" w:rsidRDefault="00DE721D" w:rsidP="00C43E38">
                      <w:pPr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721D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Support de formation remis sous format numérique</w:t>
                      </w:r>
                      <w:r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après la formation</w:t>
                      </w:r>
                    </w:p>
                    <w:p w14:paraId="4C252C3B" w14:textId="77777777" w:rsidR="00C43E38" w:rsidRPr="00C43E38" w:rsidRDefault="00C43E38" w:rsidP="00C43E38">
                      <w:pPr>
                        <w:rPr>
                          <w:lang w:val="fr-FR"/>
                        </w:rPr>
                      </w:pPr>
                    </w:p>
                    <w:p w14:paraId="79F174BF" w14:textId="77777777" w:rsidR="00114B75" w:rsidRPr="00CE02D6" w:rsidRDefault="00114B75" w:rsidP="00114B75">
                      <w:pPr>
                        <w:spacing w:after="0"/>
                        <w:ind w:right="181"/>
                        <w:rPr>
                          <w:rFonts w:ascii="Arial Narrow" w:hAnsi="Arial Narrow" w:cs="Lucida Sans Unicode"/>
                          <w:b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</w:p>
                    <w:p w14:paraId="4379338B" w14:textId="77777777" w:rsidR="00114B75" w:rsidRPr="00CE02D6" w:rsidRDefault="00114B75" w:rsidP="00114B75">
                      <w:pPr>
                        <w:spacing w:after="0"/>
                        <w:ind w:right="181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02A8120C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E6315BD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0E97437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E721D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E192B7" wp14:editId="53C18DC3">
                <wp:simplePos x="0" y="0"/>
                <wp:positionH relativeFrom="column">
                  <wp:posOffset>-73660</wp:posOffset>
                </wp:positionH>
                <wp:positionV relativeFrom="paragraph">
                  <wp:posOffset>292735</wp:posOffset>
                </wp:positionV>
                <wp:extent cx="1666875" cy="962025"/>
                <wp:effectExtent l="0" t="0" r="0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6875" cy="962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69A8D" w14:textId="4FEF6036" w:rsidR="002F6CBD" w:rsidRDefault="0037254A" w:rsidP="0037254A">
                            <w:pPr>
                              <w:spacing w:after="0"/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MÉTHODE</w:t>
                            </w:r>
                          </w:p>
                          <w:p w14:paraId="2D4AE3D1" w14:textId="43D237CA" w:rsidR="0037254A" w:rsidRPr="002F6CBD" w:rsidRDefault="0037254A" w:rsidP="002F6CBD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PÉDAGOGIQUE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192B7" id="Rectangle 51" o:spid="_x0000_s1041" style="position:absolute;margin-left:-5.8pt;margin-top:23.05pt;width:131.25pt;height:7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" filled="f" stroked="f" strokeweight="1pt">
                <v:textbox>
                  <w:txbxContent>
                    <w:p w14:paraId="37669A8D" w14:textId="4FEF6036" w:rsidR="002F6CBD" w:rsidRDefault="0037254A" w:rsidP="0037254A">
                      <w:pPr>
                        <w:spacing w:after="0"/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MÉTHODE</w:t>
                      </w:r>
                    </w:p>
                    <w:p w14:paraId="2D4AE3D1" w14:textId="43D237CA" w:rsidR="0037254A" w:rsidRPr="002F6CBD" w:rsidRDefault="0037254A" w:rsidP="002F6CBD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PÉDAGOGIQUE</w:t>
                      </w:r>
                    </w:p>
                  </w:txbxContent>
                </v:textbox>
              </v:rect>
            </w:pict>
          </mc:Fallback>
        </mc:AlternateContent>
      </w:r>
    </w:p>
    <w:p w14:paraId="3A94B2AF" w14:textId="2D89D9EF" w:rsidR="002F6CBD" w:rsidRPr="00D83AE6" w:rsidRDefault="00180A31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693CA647" wp14:editId="19FE225B">
                <wp:simplePos x="0" y="0"/>
                <wp:positionH relativeFrom="column">
                  <wp:posOffset>2386965</wp:posOffset>
                </wp:positionH>
                <wp:positionV relativeFrom="paragraph">
                  <wp:posOffset>91440</wp:posOffset>
                </wp:positionV>
                <wp:extent cx="104775" cy="104775"/>
                <wp:effectExtent l="0" t="0" r="28575" b="28575"/>
                <wp:wrapNone/>
                <wp:docPr id="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6C52C" id="Rectangle 54" o:spid="_x0000_s1026" style="position:absolute;margin-left:187.95pt;margin-top:7.2pt;width:8.25pt;height:8.2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" filled="f" strokecolor="#f4a76f" strokeweight="1pt"/>
            </w:pict>
          </mc:Fallback>
        </mc:AlternateContent>
      </w:r>
      <w:r w:rsidR="002B4A98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5E5C72F" wp14:editId="5ACB0C95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431915" cy="2540"/>
                <wp:effectExtent l="0" t="0" r="26035" b="3556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2540"/>
                          <a:chOff x="0" y="0"/>
                          <a:chExt cx="6432403" cy="2562"/>
                        </a:xfrm>
                      </wpg:grpSpPr>
                      <wps:wsp>
                        <wps:cNvPr id="11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A51583" id="Groupe 9" o:spid="_x0000_s1026" style="position:absolute;margin-left:0;margin-top:.45pt;width:506.45pt;height:.2pt;z-index:251825152;mso-position-horizontal:left;mso-position-horizontal-relative:margin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" strokecolor="#4768af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6884DC7F" w14:textId="57B74974" w:rsidR="002F6CBD" w:rsidRPr="00D83AE6" w:rsidRDefault="002F6CBD" w:rsidP="002F6CBD">
      <w:pPr>
        <w:rPr>
          <w:sz w:val="18"/>
          <w:szCs w:val="18"/>
        </w:rPr>
      </w:pPr>
    </w:p>
    <w:p w14:paraId="0133A495" w14:textId="1F09C36B" w:rsidR="002F6CBD" w:rsidRPr="00D83AE6" w:rsidRDefault="00A64807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444BB2B8" wp14:editId="5F979C25">
                <wp:simplePos x="0" y="0"/>
                <wp:positionH relativeFrom="column">
                  <wp:posOffset>2379980</wp:posOffset>
                </wp:positionH>
                <wp:positionV relativeFrom="paragraph">
                  <wp:posOffset>202565</wp:posOffset>
                </wp:positionV>
                <wp:extent cx="104775" cy="104775"/>
                <wp:effectExtent l="0" t="0" r="28575" b="28575"/>
                <wp:wrapNone/>
                <wp:docPr id="4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81E659" w14:textId="77777777" w:rsidR="00C43E38" w:rsidRPr="00CE02D6" w:rsidRDefault="00C43E38" w:rsidP="00C43E38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E02D6">
                              <w:rPr>
                                <w:rFonts w:ascii="Arial Narrow" w:hAnsi="Arial Narrow" w:cs="Lucida Sans Unicode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>Méthode démonstrative :</w:t>
                            </w:r>
                            <w:r w:rsidRPr="00CE02D6"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 xml:space="preserve"> lors des exercices pratiques, l’intervenant mobilise la posture attendue d’un manager d’équipe de proximité qui pose le cadre et favorise l’engagement, la flexibilité et l’autonomie.</w:t>
                            </w:r>
                          </w:p>
                          <w:p w14:paraId="7B51BBBF" w14:textId="77777777" w:rsidR="00C43E38" w:rsidRPr="00CE02D6" w:rsidRDefault="00C43E38" w:rsidP="00C43E38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BB2B8" id="Rectangle 54" o:spid="_x0000_s1042" style="position:absolute;margin-left:187.4pt;margin-top:15.95pt;width:8.25pt;height:8.25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" filled="f" strokecolor="#f4a76f" strokeweight="1pt">
                <v:textbox>
                  <w:txbxContent>
                    <w:p w14:paraId="5381E659" w14:textId="77777777" w:rsidR="00C43E38" w:rsidRPr="00CE02D6" w:rsidRDefault="00C43E38" w:rsidP="00C43E38">
                      <w:pPr>
                        <w:ind w:right="172"/>
                        <w:suppressOverlap/>
                        <w:jc w:val="both"/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  <w:r w:rsidRPr="00CE02D6">
                        <w:rPr>
                          <w:rFonts w:ascii="Arial Narrow" w:hAnsi="Arial Narrow" w:cs="Lucida Sans Unicode"/>
                          <w:b/>
                          <w:bCs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>Méthode démonstrative :</w:t>
                      </w:r>
                      <w:r w:rsidRPr="00CE02D6"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 xml:space="preserve"> lors des exercices pratiques, l’intervenant mobilise la posture attendue d’un manager d’équipe de proximité qui pose le cadre et favorise l’engagement, la flexibilité et l’autonomie.</w:t>
                      </w:r>
                    </w:p>
                    <w:p w14:paraId="7B51BBBF" w14:textId="77777777" w:rsidR="00C43E38" w:rsidRPr="00CE02D6" w:rsidRDefault="00C43E38" w:rsidP="00C43E38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C920FD" w14:textId="3B253FB5" w:rsidR="002F6CBD" w:rsidRPr="00D83AE6" w:rsidRDefault="002F6CBD" w:rsidP="002F6CBD">
      <w:pPr>
        <w:rPr>
          <w:sz w:val="18"/>
          <w:szCs w:val="18"/>
        </w:rPr>
      </w:pPr>
    </w:p>
    <w:p w14:paraId="1F579289" w14:textId="549AB058" w:rsidR="002F6CBD" w:rsidRPr="00D83AE6" w:rsidRDefault="002F6CBD" w:rsidP="002F6CBD">
      <w:pPr>
        <w:rPr>
          <w:sz w:val="18"/>
          <w:szCs w:val="18"/>
        </w:rPr>
      </w:pPr>
    </w:p>
    <w:p w14:paraId="59A0994C" w14:textId="4D77A356" w:rsidR="002F6CBD" w:rsidRPr="00D83AE6" w:rsidRDefault="002F6CBD" w:rsidP="002F6CBD">
      <w:pPr>
        <w:rPr>
          <w:sz w:val="18"/>
          <w:szCs w:val="18"/>
        </w:rPr>
      </w:pPr>
    </w:p>
    <w:p w14:paraId="276E24C1" w14:textId="5B07E2CF" w:rsidR="002F6CBD" w:rsidRPr="00D83AE6" w:rsidRDefault="002F6CBD" w:rsidP="002F6CBD">
      <w:pPr>
        <w:rPr>
          <w:sz w:val="18"/>
          <w:szCs w:val="18"/>
        </w:rPr>
      </w:pPr>
    </w:p>
    <w:p w14:paraId="758276D3" w14:textId="644923F2" w:rsidR="002F6CBD" w:rsidRPr="00D83AE6" w:rsidRDefault="002F6CBD" w:rsidP="00A81892">
      <w:pPr>
        <w:rPr>
          <w:sz w:val="18"/>
          <w:szCs w:val="18"/>
        </w:rPr>
      </w:pPr>
    </w:p>
    <w:p w14:paraId="66693D56" w14:textId="63D5ACC6" w:rsidR="00DB475D" w:rsidRDefault="00DB475D" w:rsidP="00A81892">
      <w:pPr>
        <w:rPr>
          <w:sz w:val="18"/>
          <w:szCs w:val="18"/>
        </w:rPr>
      </w:pPr>
    </w:p>
    <w:p w14:paraId="0A51D746" w14:textId="2F160357" w:rsidR="00985E8E" w:rsidRDefault="00985E8E" w:rsidP="00A81892">
      <w:pPr>
        <w:rPr>
          <w:sz w:val="18"/>
          <w:szCs w:val="18"/>
        </w:rPr>
      </w:pPr>
    </w:p>
    <w:p w14:paraId="53E3C781" w14:textId="52609C30" w:rsidR="00985E8E" w:rsidRDefault="00985E8E" w:rsidP="00A81892">
      <w:pPr>
        <w:rPr>
          <w:sz w:val="18"/>
          <w:szCs w:val="18"/>
        </w:rPr>
      </w:pPr>
    </w:p>
    <w:p w14:paraId="3C6097AF" w14:textId="1433803F" w:rsidR="00985E8E" w:rsidRDefault="00985E8E" w:rsidP="00A81892">
      <w:pPr>
        <w:rPr>
          <w:sz w:val="18"/>
          <w:szCs w:val="18"/>
        </w:rPr>
      </w:pPr>
    </w:p>
    <w:p w14:paraId="154DF6E6" w14:textId="662D2E24" w:rsidR="00985E8E" w:rsidRPr="00D83AE6" w:rsidRDefault="00985E8E" w:rsidP="00A81892">
      <w:pPr>
        <w:rPr>
          <w:sz w:val="18"/>
          <w:szCs w:val="18"/>
        </w:rPr>
      </w:pPr>
      <w:bookmarkStart w:id="16" w:name="_Hlk185276098"/>
    </w:p>
    <w:p w14:paraId="687857D7" w14:textId="6E50045A" w:rsidR="00DB475D" w:rsidRPr="00D83AE6" w:rsidRDefault="009D6D4A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3C6099" wp14:editId="6DB2C841">
                <wp:simplePos x="0" y="0"/>
                <wp:positionH relativeFrom="margin">
                  <wp:posOffset>2193606</wp:posOffset>
                </wp:positionH>
                <wp:positionV relativeFrom="paragraph">
                  <wp:posOffset>163195</wp:posOffset>
                </wp:positionV>
                <wp:extent cx="4667250" cy="8267700"/>
                <wp:effectExtent l="0" t="0" r="0" b="0"/>
                <wp:wrapNone/>
                <wp:docPr id="2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667250" cy="8267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741DC9" w14:textId="77777777" w:rsidR="00386FFB" w:rsidRPr="004D67F0" w:rsidRDefault="00386FFB" w:rsidP="00386FFB">
                            <w:pPr>
                              <w:pStyle w:val="Titre1"/>
                              <w:tabs>
                                <w:tab w:val="left" w:pos="726"/>
                                <w:tab w:val="left" w:pos="5699"/>
                              </w:tabs>
                              <w:spacing w:before="40"/>
                              <w:ind w:left="0" w:right="284"/>
                              <w:suppressOverlap/>
                              <w:rPr>
                                <w:rFonts w:ascii="Work Sans" w:eastAsia="Calibri" w:hAnsi="Work Sans" w:cs="Times New Roman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eastAsia="Calibri" w:hAnsi="Work Sans" w:cs="Times New Roman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Jour 1</w:t>
                            </w:r>
                          </w:p>
                          <w:p w14:paraId="190D65DC" w14:textId="77777777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Introduction à la formation, découverte des participants et exploration des objectifs, enjeux et questions dans un format collaboratif</w:t>
                            </w:r>
                          </w:p>
                          <w:p w14:paraId="32096D68" w14:textId="77777777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Présentation des modèles structurant les dimensions de la facilitation et des dynamiques collaboratives :</w:t>
                            </w:r>
                          </w:p>
                          <w:p w14:paraId="2EB7095F" w14:textId="60C7577E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Exploration des dimensions de la facilitation : cadre, posture, outils et processus</w:t>
                            </w:r>
                          </w:p>
                          <w:p w14:paraId="3EEF4C24" w14:textId="136D3CEF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Appréhender le cadre et les champs d’intervention du facilitateur</w:t>
                            </w:r>
                          </w:p>
                          <w:p w14:paraId="7D48D79E" w14:textId="7B6CAE72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Découvrir et approfondir la posture du facilitateur</w:t>
                            </w:r>
                          </w:p>
                          <w:p w14:paraId="49D7BA8B" w14:textId="741C4414" w:rsid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Identifier les outils essentiels pour la facilitation</w:t>
                            </w:r>
                          </w:p>
                          <w:p w14:paraId="75E2BB58" w14:textId="1D6514B2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Élaborer un processus pour concevoir une intervention adaptée.</w:t>
                            </w:r>
                          </w:p>
                          <w:p w14:paraId="163A1116" w14:textId="3D7627D6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Comprendre les domaines d’application de la facilitation.</w:t>
                            </w:r>
                          </w:p>
                          <w:p w14:paraId="4CAE450B" w14:textId="77777777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Expérimentation : création et structuration d’un groupe</w:t>
                            </w:r>
                          </w:p>
                          <w:p w14:paraId="549B9ED9" w14:textId="38CC9BFC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Méthodes : mise en œuvre d’activités brise-glace (</w:t>
                            </w:r>
                            <w:proofErr w:type="spellStart"/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icebreakers</w:t>
                            </w:r>
                            <w:proofErr w:type="spellEnd"/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) et exploration des processus de création de groupe.</w:t>
                            </w:r>
                          </w:p>
                          <w:p w14:paraId="7129BB3A" w14:textId="4C545E77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Élaboration d’un cadre favorisant la confiance collective.</w:t>
                            </w:r>
                          </w:p>
                          <w:p w14:paraId="73FBF4E9" w14:textId="77777777" w:rsid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69009C73" w14:textId="123AC749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Expérimentation : partage des représentations et génération de connaissances collectives</w:t>
                            </w:r>
                          </w:p>
                          <w:p w14:paraId="618CBE78" w14:textId="77777777" w:rsid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Thématique : explorer le rôle du facilitateur et les principes de l’intelligence collective.</w:t>
                            </w:r>
                          </w:p>
                          <w:p w14:paraId="37D8F969" w14:textId="39112387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Expérimentation : définition des enjeux, objectifs, intentions et vision partagée</w:t>
                            </w:r>
                          </w:p>
                          <w:p w14:paraId="19E512A1" w14:textId="4C4870E4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Thématique : promouvoir et développer la facilitation dans l’organisation.</w:t>
                            </w:r>
                          </w:p>
                          <w:p w14:paraId="04086A08" w14:textId="651DD8E5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Outils et processus : "Baguette magique", "Dessine-moi le futur" et le Diagramme d’affinité.</w:t>
                            </w:r>
                          </w:p>
                          <w:p w14:paraId="51D86995" w14:textId="77777777" w:rsidR="00A64807" w:rsidRPr="00A64807" w:rsidRDefault="00A64807" w:rsidP="00A64807">
                            <w:pPr>
                              <w:spacing w:after="0" w:line="360" w:lineRule="auto"/>
                              <w:ind w:left="426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1BC9CE5C" w14:textId="77777777" w:rsid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JOUR 2</w:t>
                            </w: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567ED8D5" w14:textId="2932C55A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Ap</w:t>
                            </w:r>
                            <w:r w:rsidRPr="00A64807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profondissement pratique des outils et processus collaboratifs</w:t>
                            </w:r>
                          </w:p>
                          <w:p w14:paraId="5B514A7B" w14:textId="77777777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Analyser une situation dans le cadre de la facilitation : intentions, méthodes, outils</w:t>
                            </w:r>
                          </w:p>
                          <w:p w14:paraId="58A32820" w14:textId="13BAD614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Thématique : intégrer et structurer la facilitation au sein d’une organisation.</w:t>
                            </w:r>
                          </w:p>
                          <w:p w14:paraId="06472C7E" w14:textId="5B07858F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Outils utilisés : "Valises et ballons" et exploration des autres outils pertinents pour l’analyse.</w:t>
                            </w:r>
                          </w:p>
                          <w:p w14:paraId="7382A195" w14:textId="4E52A548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Synthèse et débriefing des apprentissages.</w:t>
                            </w:r>
                          </w:p>
                          <w:p w14:paraId="757DB9BA" w14:textId="77777777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Mettre en pratique la prise de décision collective : intentions, méthodes, outils</w:t>
                            </w:r>
                          </w:p>
                          <w:p w14:paraId="734B0449" w14:textId="134DE533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Expérimentation sur une idée issue des diagnostics réalisés :</w:t>
                            </w:r>
                          </w:p>
                          <w:p w14:paraId="1FF05E21" w14:textId="7C3097BB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Techniques utilisées : Dot </w:t>
                            </w:r>
                            <w:proofErr w:type="spellStart"/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Voting</w:t>
                            </w:r>
                            <w:proofErr w:type="spellEnd"/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, Décision par consentement, </w:t>
                            </w:r>
                            <w:proofErr w:type="gramStart"/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Avocat</w:t>
                            </w:r>
                            <w:proofErr w:type="gramEnd"/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de l’ange.</w:t>
                            </w:r>
                          </w:p>
                          <w:p w14:paraId="6357EA55" w14:textId="13896A47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</w:t>
                            </w: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iscussion et apprentissage autour des autres outils utiles pour faciliter la prise de décision.</w:t>
                            </w:r>
                          </w:p>
                          <w:p w14:paraId="3EC5B09F" w14:textId="4D2E54DF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Débriefing et retour d’expérience pour consolider les apprentissages.</w:t>
                            </w:r>
                          </w:p>
                          <w:p w14:paraId="41159343" w14:textId="77777777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Découverte et expérimentation des outils et processus favorisant la créativité : intentions, méthodes, outils</w:t>
                            </w:r>
                          </w:p>
                          <w:p w14:paraId="73BF4076" w14:textId="77777777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•</w:t>
                            </w: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ab/>
                              <w:t xml:space="preserve">Apport théorique : exploration des concepts fondamentaux tels que le </w:t>
                            </w:r>
                            <w:proofErr w:type="gramStart"/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challenge</w:t>
                            </w:r>
                            <w:proofErr w:type="gramEnd"/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créatif, le détour créatif, le principe d’émergence, la respiration créative, les permissions nécessaires et les échauffements avant une session.</w:t>
                            </w:r>
                          </w:p>
                          <w:p w14:paraId="0B18E7E1" w14:textId="77777777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•</w:t>
                            </w: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ab/>
                              <w:t>Mise en pratique : activités énergisantes et exercices d’échauffement pour stimuler la créativité.</w:t>
                            </w:r>
                          </w:p>
                          <w:p w14:paraId="558463B3" w14:textId="77777777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•</w:t>
                            </w: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ab/>
                              <w:t>Travail sur une thématique issue du diagnostic afin de tester différentes techniques de créativité :</w:t>
                            </w:r>
                          </w:p>
                          <w:p w14:paraId="52F1B65F" w14:textId="77777777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•</w:t>
                            </w: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ab/>
                              <w:t>Outils mobilisés : Brainstorming, Relances par connexions forcées, L’invité surprise, et Les analogies.</w:t>
                            </w:r>
                          </w:p>
                          <w:p w14:paraId="1DEE4D61" w14:textId="77777777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A1B472C" w14:textId="77777777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JOUR 3 :</w:t>
                            </w:r>
                          </w:p>
                          <w:p w14:paraId="63864104" w14:textId="77777777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30793515" w14:textId="77777777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Réaliser un plan d’action : intentions, méthodes, outils</w:t>
                            </w:r>
                          </w:p>
                          <w:p w14:paraId="34F63F6C" w14:textId="77777777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•</w:t>
                            </w: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ab/>
                              <w:t>Apport théorique sur les principes agiles</w:t>
                            </w:r>
                          </w:p>
                          <w:p w14:paraId="65EBCF13" w14:textId="77777777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•</w:t>
                            </w: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ab/>
                              <w:t>Expérimentation : sur une idée issue des solutions retenues (Qui Quoi Quand, pont de corde, KISS)</w:t>
                            </w:r>
                          </w:p>
                          <w:p w14:paraId="2273F8A0" w14:textId="77777777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•</w:t>
                            </w: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ab/>
                              <w:t>Debrief et apprentissages</w:t>
                            </w:r>
                          </w:p>
                          <w:p w14:paraId="5615DB1B" w14:textId="77777777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1F837181" w14:textId="77777777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Préparer et réaliser une action de facilitation</w:t>
                            </w:r>
                          </w:p>
                          <w:p w14:paraId="10A61B69" w14:textId="77777777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•</w:t>
                            </w: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ab/>
                              <w:t>Concevoir une action : intentions, méthodes, outils</w:t>
                            </w:r>
                          </w:p>
                          <w:p w14:paraId="4F7651CD" w14:textId="77777777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•</w:t>
                            </w: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ab/>
                              <w:t>Cadrer avec un commanditaire</w:t>
                            </w:r>
                          </w:p>
                          <w:p w14:paraId="092D0A54" w14:textId="77777777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•</w:t>
                            </w: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ab/>
                              <w:t>Atelier de conception sur un cas réel</w:t>
                            </w:r>
                          </w:p>
                          <w:p w14:paraId="1FF1FEBA" w14:textId="77777777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•</w:t>
                            </w: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ab/>
                              <w:t>Gérer l’énergie du groupe et l’engagement</w:t>
                            </w:r>
                          </w:p>
                          <w:p w14:paraId="21C5E09E" w14:textId="77777777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•</w:t>
                            </w: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ab/>
                              <w:t>Intentions et consignes</w:t>
                            </w:r>
                          </w:p>
                          <w:p w14:paraId="3F46C5F8" w14:textId="77777777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•</w:t>
                            </w: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ab/>
                              <w:t xml:space="preserve">La gestion des temps forts et temps faibles, les </w:t>
                            </w:r>
                            <w:proofErr w:type="spellStart"/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énergizers</w:t>
                            </w:r>
                            <w:proofErr w:type="spellEnd"/>
                          </w:p>
                          <w:p w14:paraId="19259A41" w14:textId="77777777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•</w:t>
                            </w: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ab/>
                              <w:t>Le temps dans une action de facilitation : démarrage, action, engagement, clôture</w:t>
                            </w:r>
                          </w:p>
                          <w:p w14:paraId="529B7D50" w14:textId="77777777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•</w:t>
                            </w: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ab/>
                              <w:t>Les modalités relationnelles pour favoriser l’engagement des membres</w:t>
                            </w:r>
                          </w:p>
                          <w:p w14:paraId="32234DC4" w14:textId="77777777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•</w:t>
                            </w: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ab/>
                              <w:t>Réaliser le design d’un atelier avec les outils de la facilitation</w:t>
                            </w:r>
                          </w:p>
                          <w:p w14:paraId="0F6B1AAB" w14:textId="77777777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1C0B8A08" w14:textId="1AEACA05" w:rsidR="00386FFB" w:rsidRPr="004D67F0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Clôture de la formation : </w:t>
                            </w:r>
                            <w:r w:rsidR="00386FFB" w:rsidRPr="004D67F0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Relevé des besoins et des attentes, brainstorming</w:t>
                            </w:r>
                          </w:p>
                          <w:p w14:paraId="221DD146" w14:textId="77777777" w:rsidR="00386FFB" w:rsidRPr="004D67F0" w:rsidRDefault="00386FFB" w:rsidP="00BD6CF3">
                            <w:pPr>
                              <w:spacing w:after="12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 rôle et les fonctions du manager</w:t>
                            </w:r>
                          </w:p>
                          <w:p w14:paraId="67F97431" w14:textId="661CF2C5" w:rsidR="00386FFB" w:rsidRPr="004D67F0" w:rsidRDefault="00F533A6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3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Comprendre les responsabilités d’un manager : s</w:t>
                            </w:r>
                            <w:r w:rsidR="00386FFB"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avoir </w:t>
                            </w: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passer du rôle de joueur à celui d’entraîneur</w:t>
                            </w:r>
                          </w:p>
                          <w:p w14:paraId="67EB7555" w14:textId="77777777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3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qualités du manager </w:t>
                            </w:r>
                          </w:p>
                          <w:p w14:paraId="4F012F8B" w14:textId="77777777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3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Rendre la vision de l’entreprise concrète et opérationnelle pour susciter l’adhésion</w:t>
                            </w:r>
                          </w:p>
                          <w:p w14:paraId="7B89D663" w14:textId="77777777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3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Fixer des objectifs SMART</w:t>
                            </w:r>
                          </w:p>
                          <w:p w14:paraId="15776322" w14:textId="0B7937BC" w:rsidR="00386FFB" w:rsidRPr="004D67F0" w:rsidRDefault="00386FFB" w:rsidP="00386FFB">
                            <w:pPr>
                              <w:tabs>
                                <w:tab w:val="left" w:pos="5699"/>
                              </w:tabs>
                              <w:ind w:right="283"/>
                              <w:suppressOverlap/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Réflexion en binôme – Débriefing interactif</w:t>
                            </w:r>
                          </w:p>
                          <w:p w14:paraId="6595A228" w14:textId="77777777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Mener des entretiens managériaux efficaces</w:t>
                            </w:r>
                          </w:p>
                          <w:p w14:paraId="387AD7AF" w14:textId="77777777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Donner une consigne en impliquant les collaborateurs</w:t>
                            </w:r>
                          </w:p>
                          <w:p w14:paraId="5BB137C7" w14:textId="77777777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Annoncer ou relayer une décision difficile en y donnant du sens</w:t>
                            </w:r>
                          </w:p>
                          <w:p w14:paraId="38B5BA04" w14:textId="77777777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Aider sans faire à la place de</w:t>
                            </w:r>
                          </w:p>
                          <w:p w14:paraId="448CCF84" w14:textId="68294976" w:rsidR="00386FFB" w:rsidRPr="004D67F0" w:rsidRDefault="00386FFB" w:rsidP="00386FFB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uppressOverlap/>
                              <w:rPr>
                                <w:rFonts w:ascii="Work Sans" w:hAnsi="Work Sans"/>
                                <w:color w:val="8496B0" w:themeColor="text2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color w:val="8496B0" w:themeColor="text2" w:themeTint="99"/>
                                <w:sz w:val="18"/>
                                <w:szCs w:val="18"/>
                                <w:lang w:val="fr-FR"/>
                              </w:rPr>
                              <w:t>Mises en situations</w:t>
                            </w:r>
                          </w:p>
                          <w:p w14:paraId="0E7F344C" w14:textId="0ED82C66" w:rsidR="00386FFB" w:rsidRPr="004D67F0" w:rsidRDefault="00386FFB" w:rsidP="00386FFB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Pratiquer le management situationnel et susciter l’adhésion</w:t>
                            </w:r>
                            <w:r w:rsidR="00C57B0F" w:rsidRPr="004D67F0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 : manager coach</w:t>
                            </w:r>
                          </w:p>
                          <w:p w14:paraId="4105EE1F" w14:textId="77777777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S’adapter aux différents niveaux d’autonomie des collaborateurs</w:t>
                            </w:r>
                          </w:p>
                          <w:p w14:paraId="1B8D030A" w14:textId="77777777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Ajuster son comportement : Savoir être Directif, Mobilisateur, Associer, Déléguer.</w:t>
                            </w:r>
                          </w:p>
                          <w:p w14:paraId="0BBA6011" w14:textId="77777777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Identifier et conduire le changement dans la vie de l’équipe</w:t>
                            </w:r>
                          </w:p>
                          <w:p w14:paraId="214A9AD3" w14:textId="77777777" w:rsidR="00386FFB" w:rsidRPr="004D67F0" w:rsidRDefault="00386FFB" w:rsidP="00386FFB">
                            <w:pPr>
                              <w:tabs>
                                <w:tab w:val="left" w:pos="5699"/>
                              </w:tabs>
                              <w:ind w:right="283"/>
                              <w:suppressOverlap/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Partage de bonnes pratiques sur la mobilisation de l’équipe, l’identification des compétences et la montée en compétence des collaborateurs.</w:t>
                            </w:r>
                          </w:p>
                          <w:p w14:paraId="2B909B6F" w14:textId="6D0AEB64" w:rsidR="00386FFB" w:rsidRPr="004D67F0" w:rsidRDefault="00386FFB" w:rsidP="00386FFB">
                            <w:pPr>
                              <w:pStyle w:val="Titre1"/>
                              <w:tabs>
                                <w:tab w:val="left" w:pos="726"/>
                                <w:tab w:val="left" w:pos="5699"/>
                              </w:tabs>
                              <w:spacing w:before="40"/>
                              <w:ind w:left="0" w:right="284"/>
                              <w:suppressOverlap/>
                              <w:rPr>
                                <w:rFonts w:ascii="Work Sans" w:eastAsia="Calibri" w:hAnsi="Work Sans" w:cs="Times New Roman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eastAsia="Calibri" w:hAnsi="Work Sans" w:cs="Times New Roman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Jour 2</w:t>
                            </w:r>
                          </w:p>
                          <w:p w14:paraId="6C0764E4" w14:textId="77777777" w:rsidR="00386FFB" w:rsidRPr="004D67F0" w:rsidRDefault="00386FFB" w:rsidP="00386FFB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La communication managériale</w:t>
                            </w:r>
                          </w:p>
                          <w:p w14:paraId="72B66B79" w14:textId="77777777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La communication verbale et non verbale, la congruence</w:t>
                            </w:r>
                          </w:p>
                          <w:p w14:paraId="5B45E97B" w14:textId="77777777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Pratiquer l’écoute active</w:t>
                            </w:r>
                          </w:p>
                          <w:p w14:paraId="241AFC83" w14:textId="77777777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techniques de questionnement</w:t>
                            </w:r>
                          </w:p>
                          <w:p w14:paraId="3A55E57D" w14:textId="77777777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La prise de parole dynamique et convaincante face à l’équipe</w:t>
                            </w:r>
                          </w:p>
                          <w:p w14:paraId="1E76E383" w14:textId="3C0FA06C" w:rsidR="00386FFB" w:rsidRPr="004D67F0" w:rsidRDefault="00386FFB" w:rsidP="00386FFB">
                            <w:pPr>
                              <w:tabs>
                                <w:tab w:val="left" w:pos="5699"/>
                              </w:tabs>
                              <w:ind w:right="283"/>
                              <w:suppressOverlap/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Apports d’outils de communication utiles dans sa pratique managériale</w:t>
                            </w:r>
                          </w:p>
                          <w:p w14:paraId="4D29D18C" w14:textId="77777777" w:rsidR="00386FFB" w:rsidRPr="004D67F0" w:rsidRDefault="00386FFB" w:rsidP="00386FFB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Gérer les situations de tension potentielle</w:t>
                            </w:r>
                          </w:p>
                          <w:p w14:paraId="5858C4EB" w14:textId="77777777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Emettre des critiques</w:t>
                            </w:r>
                          </w:p>
                          <w:p w14:paraId="60875C23" w14:textId="77777777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Mener un entretien de recadrage</w:t>
                            </w:r>
                          </w:p>
                          <w:p w14:paraId="43E692B7" w14:textId="77777777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Faire face à la critique, aux comportements agressifs </w:t>
                            </w:r>
                          </w:p>
                          <w:p w14:paraId="7F9754D0" w14:textId="77777777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Savoir dire non</w:t>
                            </w:r>
                          </w:p>
                          <w:p w14:paraId="6B9DA3B3" w14:textId="77777777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Gérer les conflits entre collaborateurs</w:t>
                            </w:r>
                          </w:p>
                          <w:p w14:paraId="67E42598" w14:textId="524DB088" w:rsidR="00386FFB" w:rsidRPr="004D67F0" w:rsidRDefault="00386FFB" w:rsidP="00386FFB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uppressOverlap/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Mises en situation – Feedback – Plan d’action individuel.</w:t>
                            </w:r>
                          </w:p>
                          <w:p w14:paraId="547099EB" w14:textId="77777777" w:rsidR="00386FFB" w:rsidRPr="00180A31" w:rsidRDefault="00386FFB" w:rsidP="00386FFB">
                            <w:pPr>
                              <w:tabs>
                                <w:tab w:val="left" w:pos="5699"/>
                              </w:tabs>
                              <w:ind w:right="283"/>
                              <w:suppressOverlap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49F21AC3" w14:textId="77777777" w:rsidR="00386FFB" w:rsidRPr="00180A31" w:rsidRDefault="00386FFB" w:rsidP="00386FFB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C6099" id="Rectangle 168" o:spid="_x0000_s1043" style="position:absolute;margin-left:172.7pt;margin-top:12.85pt;width:367.5pt;height:651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" filled="f" stroked="f" strokeweight="1pt">
                <v:textbox>
                  <w:txbxContent>
                    <w:p w14:paraId="17741DC9" w14:textId="77777777" w:rsidR="00386FFB" w:rsidRPr="004D67F0" w:rsidRDefault="00386FFB" w:rsidP="00386FFB">
                      <w:pPr>
                        <w:pStyle w:val="Titre1"/>
                        <w:tabs>
                          <w:tab w:val="left" w:pos="726"/>
                          <w:tab w:val="left" w:pos="5699"/>
                        </w:tabs>
                        <w:spacing w:before="40"/>
                        <w:ind w:left="0" w:right="284"/>
                        <w:suppressOverlap/>
                        <w:rPr>
                          <w:rFonts w:ascii="Work Sans" w:eastAsia="Calibri" w:hAnsi="Work Sans" w:cs="Times New Roman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eastAsia="Calibri" w:hAnsi="Work Sans" w:cs="Times New Roman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Jour 1</w:t>
                      </w:r>
                    </w:p>
                    <w:p w14:paraId="190D65DC" w14:textId="77777777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Introduction à la formation, découverte des participants et exploration des objectifs, enjeux et questions dans un format collaboratif</w:t>
                      </w:r>
                    </w:p>
                    <w:p w14:paraId="32096D68" w14:textId="77777777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Présentation des modèles structurant les dimensions de la facilitation et des dynamiques collaboratives :</w:t>
                      </w:r>
                    </w:p>
                    <w:p w14:paraId="2EB7095F" w14:textId="60C7577E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Exploration des dimensions de la facilitation : cadre, posture, outils et processus</w:t>
                      </w:r>
                    </w:p>
                    <w:p w14:paraId="3EEF4C24" w14:textId="136D3CEF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Appréhender le cadre et les champs d’intervention du facilitateur</w:t>
                      </w:r>
                    </w:p>
                    <w:p w14:paraId="7D48D79E" w14:textId="7B6CAE72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Découvrir et approfondir la posture du facilitateur</w:t>
                      </w:r>
                    </w:p>
                    <w:p w14:paraId="49D7BA8B" w14:textId="741C4414" w:rsid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Identifier les outils essentiels pour la facilitation</w:t>
                      </w:r>
                    </w:p>
                    <w:p w14:paraId="75E2BB58" w14:textId="1D6514B2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Élaborer un processus pour concevoir une intervention adaptée.</w:t>
                      </w:r>
                    </w:p>
                    <w:p w14:paraId="163A1116" w14:textId="3D7627D6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Comprendre les domaines d’application de la facilitation.</w:t>
                      </w:r>
                    </w:p>
                    <w:p w14:paraId="4CAE450B" w14:textId="77777777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Expérimentation : création et structuration d’un groupe</w:t>
                      </w:r>
                    </w:p>
                    <w:p w14:paraId="549B9ED9" w14:textId="38CC9BFC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Méthodes : mise en œuvre d’activités brise-glace (</w:t>
                      </w:r>
                      <w:proofErr w:type="spellStart"/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icebreakers</w:t>
                      </w:r>
                      <w:proofErr w:type="spellEnd"/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) et exploration des processus de création de groupe.</w:t>
                      </w:r>
                    </w:p>
                    <w:p w14:paraId="7129BB3A" w14:textId="4C545E77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Élaboration d’un cadre favorisant la confiance collective.</w:t>
                      </w:r>
                    </w:p>
                    <w:p w14:paraId="73FBF4E9" w14:textId="77777777" w:rsid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69009C73" w14:textId="123AC749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Expérimentation : partage des représentations et génération de connaissances collectives</w:t>
                      </w:r>
                    </w:p>
                    <w:p w14:paraId="618CBE78" w14:textId="77777777" w:rsid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Thématique : explorer le rôle du facilitateur et les principes de l’intelligence collective.</w:t>
                      </w:r>
                    </w:p>
                    <w:p w14:paraId="37D8F969" w14:textId="39112387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Expérimentation : définition des enjeux, objectifs, intentions et vision partagée</w:t>
                      </w:r>
                    </w:p>
                    <w:p w14:paraId="19E512A1" w14:textId="4C4870E4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Thématique : promouvoir et développer la facilitation dans l’organisation.</w:t>
                      </w:r>
                    </w:p>
                    <w:p w14:paraId="04086A08" w14:textId="651DD8E5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Outils et processus : "Baguette magique", "Dessine-moi le futur" et le Diagramme d’affinité.</w:t>
                      </w:r>
                    </w:p>
                    <w:p w14:paraId="51D86995" w14:textId="77777777" w:rsidR="00A64807" w:rsidRPr="00A64807" w:rsidRDefault="00A64807" w:rsidP="00A64807">
                      <w:pPr>
                        <w:spacing w:after="0" w:line="360" w:lineRule="auto"/>
                        <w:ind w:left="426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1BC9CE5C" w14:textId="77777777" w:rsid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JOUR 2</w:t>
                      </w:r>
                      <w:r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567ED8D5" w14:textId="2932C55A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Ap</w:t>
                      </w:r>
                      <w:r w:rsidRPr="00A64807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profondissement pratique des outils et processus collaboratifs</w:t>
                      </w:r>
                    </w:p>
                    <w:p w14:paraId="5B514A7B" w14:textId="77777777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Analyser une situation dans le cadre de la facilitation : intentions, méthodes, outils</w:t>
                      </w:r>
                    </w:p>
                    <w:p w14:paraId="58A32820" w14:textId="13BAD614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Thématique : intégrer et structurer la facilitation au sein d’une organisation.</w:t>
                      </w:r>
                    </w:p>
                    <w:p w14:paraId="06472C7E" w14:textId="5B07858F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Outils utilisés : "Valises et ballons" et exploration des autres outils pertinents pour l’analyse.</w:t>
                      </w:r>
                    </w:p>
                    <w:p w14:paraId="7382A195" w14:textId="4E52A548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Synthèse et débriefing des apprentissages.</w:t>
                      </w:r>
                    </w:p>
                    <w:p w14:paraId="757DB9BA" w14:textId="77777777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Mettre en pratique la prise de décision collective : intentions, méthodes, outils</w:t>
                      </w:r>
                    </w:p>
                    <w:p w14:paraId="734B0449" w14:textId="134DE533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Expérimentation sur une idée issue des diagnostics réalisés :</w:t>
                      </w:r>
                    </w:p>
                    <w:p w14:paraId="1FF05E21" w14:textId="7C3097BB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Techniques utilisées : Dot </w:t>
                      </w:r>
                      <w:proofErr w:type="spellStart"/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Voting</w:t>
                      </w:r>
                      <w:proofErr w:type="spellEnd"/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, Décision par consentement, </w:t>
                      </w:r>
                      <w:proofErr w:type="gramStart"/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Avocat</w:t>
                      </w:r>
                      <w:proofErr w:type="gramEnd"/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de l’ange.</w:t>
                      </w:r>
                    </w:p>
                    <w:p w14:paraId="6357EA55" w14:textId="13896A47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D</w:t>
                      </w: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iscussion et apprentissage autour des autres outils utiles pour faciliter la prise de décision.</w:t>
                      </w:r>
                    </w:p>
                    <w:p w14:paraId="3EC5B09F" w14:textId="4D2E54DF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Débriefing et retour d’expérience pour consolider les apprentissages.</w:t>
                      </w:r>
                    </w:p>
                    <w:p w14:paraId="41159343" w14:textId="77777777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Découverte et expérimentation des outils et processus favorisant la créativité : intentions, méthodes, outils</w:t>
                      </w:r>
                    </w:p>
                    <w:p w14:paraId="73BF4076" w14:textId="77777777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•</w:t>
                      </w: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ab/>
                        <w:t xml:space="preserve">Apport théorique : exploration des concepts fondamentaux tels que le </w:t>
                      </w:r>
                      <w:proofErr w:type="gramStart"/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challenge</w:t>
                      </w:r>
                      <w:proofErr w:type="gramEnd"/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créatif, le détour créatif, le principe d’émergence, la respiration créative, les permissions nécessaires et les échauffements avant une session.</w:t>
                      </w:r>
                    </w:p>
                    <w:p w14:paraId="0B18E7E1" w14:textId="77777777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•</w:t>
                      </w: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ab/>
                        <w:t>Mise en pratique : activités énergisantes et exercices d’échauffement pour stimuler la créativité.</w:t>
                      </w:r>
                    </w:p>
                    <w:p w14:paraId="558463B3" w14:textId="77777777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•</w:t>
                      </w: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ab/>
                        <w:t>Travail sur une thématique issue du diagnostic afin de tester différentes techniques de créativité :</w:t>
                      </w:r>
                    </w:p>
                    <w:p w14:paraId="52F1B65F" w14:textId="77777777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•</w:t>
                      </w: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ab/>
                        <w:t>Outils mobilisés : Brainstorming, Relances par connexions forcées, L’invité surprise, et Les analogies.</w:t>
                      </w:r>
                    </w:p>
                    <w:p w14:paraId="1DEE4D61" w14:textId="77777777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A1B472C" w14:textId="77777777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JOUR 3 :</w:t>
                      </w:r>
                    </w:p>
                    <w:p w14:paraId="63864104" w14:textId="77777777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30793515" w14:textId="77777777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Réaliser un plan d’action : intentions, méthodes, outils</w:t>
                      </w:r>
                    </w:p>
                    <w:p w14:paraId="34F63F6C" w14:textId="77777777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•</w:t>
                      </w: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ab/>
                        <w:t>Apport théorique sur les principes agiles</w:t>
                      </w:r>
                    </w:p>
                    <w:p w14:paraId="65EBCF13" w14:textId="77777777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•</w:t>
                      </w: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ab/>
                        <w:t>Expérimentation : sur une idée issue des solutions retenues (Qui Quoi Quand, pont de corde, KISS)</w:t>
                      </w:r>
                    </w:p>
                    <w:p w14:paraId="2273F8A0" w14:textId="77777777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•</w:t>
                      </w: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ab/>
                        <w:t>Debrief et apprentissages</w:t>
                      </w:r>
                    </w:p>
                    <w:p w14:paraId="5615DB1B" w14:textId="77777777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1F837181" w14:textId="77777777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Préparer et réaliser une action de facilitation</w:t>
                      </w:r>
                    </w:p>
                    <w:p w14:paraId="10A61B69" w14:textId="77777777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•</w:t>
                      </w: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ab/>
                        <w:t>Concevoir une action : intentions, méthodes, outils</w:t>
                      </w:r>
                    </w:p>
                    <w:p w14:paraId="4F7651CD" w14:textId="77777777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•</w:t>
                      </w: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ab/>
                        <w:t>Cadrer avec un commanditaire</w:t>
                      </w:r>
                    </w:p>
                    <w:p w14:paraId="092D0A54" w14:textId="77777777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•</w:t>
                      </w: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ab/>
                        <w:t>Atelier de conception sur un cas réel</w:t>
                      </w:r>
                    </w:p>
                    <w:p w14:paraId="1FF1FEBA" w14:textId="77777777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•</w:t>
                      </w: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ab/>
                        <w:t>Gérer l’énergie du groupe et l’engagement</w:t>
                      </w:r>
                    </w:p>
                    <w:p w14:paraId="21C5E09E" w14:textId="77777777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•</w:t>
                      </w: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ab/>
                        <w:t>Intentions et consignes</w:t>
                      </w:r>
                    </w:p>
                    <w:p w14:paraId="3F46C5F8" w14:textId="77777777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•</w:t>
                      </w: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ab/>
                        <w:t xml:space="preserve">La gestion des temps forts et temps faibles, les </w:t>
                      </w:r>
                      <w:proofErr w:type="spellStart"/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énergizers</w:t>
                      </w:r>
                      <w:proofErr w:type="spellEnd"/>
                    </w:p>
                    <w:p w14:paraId="19259A41" w14:textId="77777777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•</w:t>
                      </w: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ab/>
                        <w:t>Le temps dans une action de facilitation : démarrage, action, engagement, clôture</w:t>
                      </w:r>
                    </w:p>
                    <w:p w14:paraId="529B7D50" w14:textId="77777777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•</w:t>
                      </w: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ab/>
                        <w:t>Les modalités relationnelles pour favoriser l’engagement des membres</w:t>
                      </w:r>
                    </w:p>
                    <w:p w14:paraId="32234DC4" w14:textId="77777777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•</w:t>
                      </w: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ab/>
                        <w:t>Réaliser le design d’un atelier avec les outils de la facilitation</w:t>
                      </w:r>
                    </w:p>
                    <w:p w14:paraId="0F6B1AAB" w14:textId="77777777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1C0B8A08" w14:textId="1AEACA05" w:rsidR="00386FFB" w:rsidRPr="004D67F0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Clôture de la formation : </w:t>
                      </w:r>
                      <w:r w:rsidR="00386FFB" w:rsidRPr="004D67F0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Relevé des besoins et des attentes, brainstorming</w:t>
                      </w:r>
                    </w:p>
                    <w:p w14:paraId="221DD146" w14:textId="77777777" w:rsidR="00386FFB" w:rsidRPr="004D67F0" w:rsidRDefault="00386FFB" w:rsidP="00BD6CF3">
                      <w:pPr>
                        <w:spacing w:after="12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Le rôle et les fonctions du manager</w:t>
                      </w:r>
                    </w:p>
                    <w:p w14:paraId="67F97431" w14:textId="661CF2C5" w:rsidR="00386FFB" w:rsidRPr="004D67F0" w:rsidRDefault="00F533A6" w:rsidP="00BD6CF3">
                      <w:pPr>
                        <w:tabs>
                          <w:tab w:val="left" w:pos="5699"/>
                        </w:tabs>
                        <w:spacing w:after="120"/>
                        <w:ind w:right="283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Comprendre les responsabilités d’un manager : s</w:t>
                      </w:r>
                      <w:r w:rsidR="00386FFB"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avoir </w:t>
                      </w: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passer du rôle de joueur à celui d’entraîneur</w:t>
                      </w:r>
                    </w:p>
                    <w:p w14:paraId="67EB7555" w14:textId="77777777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3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Les qualités du manager </w:t>
                      </w:r>
                    </w:p>
                    <w:p w14:paraId="4F012F8B" w14:textId="77777777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3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Rendre la vision de l’entreprise concrète et opérationnelle pour susciter l’adhésion</w:t>
                      </w:r>
                    </w:p>
                    <w:p w14:paraId="7B89D663" w14:textId="77777777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3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Fixer des objectifs SMART</w:t>
                      </w:r>
                    </w:p>
                    <w:p w14:paraId="15776322" w14:textId="0B7937BC" w:rsidR="00386FFB" w:rsidRPr="004D67F0" w:rsidRDefault="00386FFB" w:rsidP="00386FFB">
                      <w:pPr>
                        <w:tabs>
                          <w:tab w:val="left" w:pos="5699"/>
                        </w:tabs>
                        <w:ind w:right="283"/>
                        <w:suppressOverlap/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Réflexion en binôme – Débriefing interactif</w:t>
                      </w:r>
                    </w:p>
                    <w:p w14:paraId="6595A228" w14:textId="77777777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Mener des entretiens managériaux efficaces</w:t>
                      </w:r>
                    </w:p>
                    <w:p w14:paraId="387AD7AF" w14:textId="77777777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Donner une consigne en impliquant les collaborateurs</w:t>
                      </w:r>
                    </w:p>
                    <w:p w14:paraId="5BB137C7" w14:textId="77777777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Annoncer ou relayer une décision difficile en y donnant du sens</w:t>
                      </w:r>
                    </w:p>
                    <w:p w14:paraId="38B5BA04" w14:textId="77777777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Aider sans faire à la place de</w:t>
                      </w:r>
                    </w:p>
                    <w:p w14:paraId="448CCF84" w14:textId="68294976" w:rsidR="00386FFB" w:rsidRPr="004D67F0" w:rsidRDefault="00386FFB" w:rsidP="00386FFB">
                      <w:pPr>
                        <w:tabs>
                          <w:tab w:val="num" w:pos="720"/>
                          <w:tab w:val="left" w:pos="5699"/>
                        </w:tabs>
                        <w:suppressOverlap/>
                        <w:rPr>
                          <w:rFonts w:ascii="Work Sans" w:hAnsi="Work Sans"/>
                          <w:color w:val="8496B0" w:themeColor="text2" w:themeTint="99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color w:val="8496B0" w:themeColor="text2" w:themeTint="99"/>
                          <w:sz w:val="18"/>
                          <w:szCs w:val="18"/>
                          <w:lang w:val="fr-FR"/>
                        </w:rPr>
                        <w:t>Mises en situations</w:t>
                      </w:r>
                    </w:p>
                    <w:p w14:paraId="0E7F344C" w14:textId="0ED82C66" w:rsidR="00386FFB" w:rsidRPr="004D67F0" w:rsidRDefault="00386FFB" w:rsidP="00386FFB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Pratiquer le management situationnel et susciter l’adhésion</w:t>
                      </w:r>
                      <w:r w:rsidR="00C57B0F" w:rsidRPr="004D67F0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 : manager coach</w:t>
                      </w:r>
                    </w:p>
                    <w:p w14:paraId="4105EE1F" w14:textId="77777777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S’adapter aux différents niveaux d’autonomie des collaborateurs</w:t>
                      </w:r>
                    </w:p>
                    <w:p w14:paraId="1B8D030A" w14:textId="77777777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Ajuster son comportement : Savoir être Directif, Mobilisateur, Associer, Déléguer.</w:t>
                      </w:r>
                    </w:p>
                    <w:p w14:paraId="0BBA6011" w14:textId="77777777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Identifier et conduire le changement dans la vie de l’équipe</w:t>
                      </w:r>
                    </w:p>
                    <w:p w14:paraId="214A9AD3" w14:textId="77777777" w:rsidR="00386FFB" w:rsidRPr="004D67F0" w:rsidRDefault="00386FFB" w:rsidP="00386FFB">
                      <w:pPr>
                        <w:tabs>
                          <w:tab w:val="left" w:pos="5699"/>
                        </w:tabs>
                        <w:ind w:right="283"/>
                        <w:suppressOverlap/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Partage de bonnes pratiques sur la mobilisation de l’équipe, l’identification des compétences et la montée en compétence des collaborateurs.</w:t>
                      </w:r>
                    </w:p>
                    <w:p w14:paraId="2B909B6F" w14:textId="6D0AEB64" w:rsidR="00386FFB" w:rsidRPr="004D67F0" w:rsidRDefault="00386FFB" w:rsidP="00386FFB">
                      <w:pPr>
                        <w:pStyle w:val="Titre1"/>
                        <w:tabs>
                          <w:tab w:val="left" w:pos="726"/>
                          <w:tab w:val="left" w:pos="5699"/>
                        </w:tabs>
                        <w:spacing w:before="40"/>
                        <w:ind w:left="0" w:right="284"/>
                        <w:suppressOverlap/>
                        <w:rPr>
                          <w:rFonts w:ascii="Work Sans" w:eastAsia="Calibri" w:hAnsi="Work Sans" w:cs="Times New Roman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eastAsia="Calibri" w:hAnsi="Work Sans" w:cs="Times New Roman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Jour 2</w:t>
                      </w:r>
                    </w:p>
                    <w:p w14:paraId="6C0764E4" w14:textId="77777777" w:rsidR="00386FFB" w:rsidRPr="004D67F0" w:rsidRDefault="00386FFB" w:rsidP="00386FFB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La communication managériale</w:t>
                      </w:r>
                    </w:p>
                    <w:p w14:paraId="72B66B79" w14:textId="77777777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La communication verbale et non verbale, la congruence</w:t>
                      </w:r>
                    </w:p>
                    <w:p w14:paraId="5B45E97B" w14:textId="77777777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Pratiquer l’écoute active</w:t>
                      </w:r>
                    </w:p>
                    <w:p w14:paraId="241AFC83" w14:textId="77777777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Les techniques de questionnement</w:t>
                      </w:r>
                    </w:p>
                    <w:p w14:paraId="3A55E57D" w14:textId="77777777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La prise de parole dynamique et convaincante face à l’équipe</w:t>
                      </w:r>
                    </w:p>
                    <w:p w14:paraId="1E76E383" w14:textId="3C0FA06C" w:rsidR="00386FFB" w:rsidRPr="004D67F0" w:rsidRDefault="00386FFB" w:rsidP="00386FFB">
                      <w:pPr>
                        <w:tabs>
                          <w:tab w:val="left" w:pos="5699"/>
                        </w:tabs>
                        <w:ind w:right="283"/>
                        <w:suppressOverlap/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Apports d’outils de communication utiles dans sa pratique managériale</w:t>
                      </w:r>
                    </w:p>
                    <w:p w14:paraId="4D29D18C" w14:textId="77777777" w:rsidR="00386FFB" w:rsidRPr="004D67F0" w:rsidRDefault="00386FFB" w:rsidP="00386FFB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Gérer les situations de tension potentielle</w:t>
                      </w:r>
                    </w:p>
                    <w:p w14:paraId="5858C4EB" w14:textId="77777777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Emettre des critiques</w:t>
                      </w:r>
                    </w:p>
                    <w:p w14:paraId="60875C23" w14:textId="77777777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Mener un entretien de recadrage</w:t>
                      </w:r>
                    </w:p>
                    <w:p w14:paraId="43E692B7" w14:textId="77777777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Faire face à la critique, aux comportements agressifs </w:t>
                      </w:r>
                    </w:p>
                    <w:p w14:paraId="7F9754D0" w14:textId="77777777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Savoir dire non</w:t>
                      </w:r>
                    </w:p>
                    <w:p w14:paraId="6B9DA3B3" w14:textId="77777777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Gérer les conflits entre collaborateurs</w:t>
                      </w:r>
                    </w:p>
                    <w:p w14:paraId="67E42598" w14:textId="524DB088" w:rsidR="00386FFB" w:rsidRPr="004D67F0" w:rsidRDefault="00386FFB" w:rsidP="00386FFB">
                      <w:pPr>
                        <w:tabs>
                          <w:tab w:val="num" w:pos="720"/>
                          <w:tab w:val="left" w:pos="5699"/>
                        </w:tabs>
                        <w:suppressOverlap/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Mises en situation – Feedback – Plan d’action individuel.</w:t>
                      </w:r>
                    </w:p>
                    <w:p w14:paraId="547099EB" w14:textId="77777777" w:rsidR="00386FFB" w:rsidRPr="00180A31" w:rsidRDefault="00386FFB" w:rsidP="00386FFB">
                      <w:pPr>
                        <w:tabs>
                          <w:tab w:val="left" w:pos="5699"/>
                        </w:tabs>
                        <w:ind w:right="283"/>
                        <w:suppressOverlap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49F21AC3" w14:textId="77777777" w:rsidR="00386FFB" w:rsidRPr="00180A31" w:rsidRDefault="00386FFB" w:rsidP="00386FFB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85E8E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A0CF133" wp14:editId="737F3FA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32403" cy="2562"/>
                <wp:effectExtent l="0" t="0" r="26035" b="3556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48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A0E983" id="Groupe 47" o:spid="_x0000_s1026" style="position:absolute;margin-left:0;margin-top:-.05pt;width:506.5pt;height:.2pt;z-index:251839488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" strokecolor="#4768af" strokeweight=".5pt">
                  <v:stroke joinstyle="miter"/>
                </v:line>
              </v:group>
            </w:pict>
          </mc:Fallback>
        </mc:AlternateContent>
      </w:r>
      <w:r w:rsidR="00985E8E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7C7E82" wp14:editId="63FE2921">
                <wp:simplePos x="0" y="0"/>
                <wp:positionH relativeFrom="column">
                  <wp:posOffset>-103505</wp:posOffset>
                </wp:positionH>
                <wp:positionV relativeFrom="paragraph">
                  <wp:posOffset>209438</wp:posOffset>
                </wp:positionV>
                <wp:extent cx="2133600" cy="361950"/>
                <wp:effectExtent l="0" t="0" r="0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F494D" w14:textId="24689D4D" w:rsidR="002B03F6" w:rsidRPr="00DB475D" w:rsidRDefault="00DB475D" w:rsidP="002B03F6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C7E82" id="Rectangle 162" o:spid="_x0000_s1044" style="position:absolute;margin-left:-8.15pt;margin-top:16.5pt;width:168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" filled="f" stroked="f" strokeweight="1pt">
                <v:textbox>
                  <w:txbxContent>
                    <w:p w14:paraId="033F494D" w14:textId="24689D4D" w:rsidR="002B03F6" w:rsidRPr="00DB475D" w:rsidRDefault="00DB475D" w:rsidP="002B03F6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PROGRAMME</w:t>
                      </w:r>
                    </w:p>
                  </w:txbxContent>
                </v:textbox>
              </v:rect>
            </w:pict>
          </mc:Fallback>
        </mc:AlternateContent>
      </w:r>
    </w:p>
    <w:p w14:paraId="1BEA9087" w14:textId="5895C3B8" w:rsidR="00A81892" w:rsidRPr="00D83AE6" w:rsidRDefault="00A81892" w:rsidP="00A81892">
      <w:pPr>
        <w:rPr>
          <w:sz w:val="18"/>
          <w:szCs w:val="18"/>
        </w:rPr>
      </w:pPr>
    </w:p>
    <w:p w14:paraId="10B74E42" w14:textId="0F3C7011" w:rsidR="00A81892" w:rsidRPr="00D83AE6" w:rsidRDefault="00A81892" w:rsidP="00A81892">
      <w:pPr>
        <w:rPr>
          <w:sz w:val="18"/>
          <w:szCs w:val="18"/>
        </w:rPr>
      </w:pPr>
    </w:p>
    <w:p w14:paraId="6341EAD4" w14:textId="2D99EE14" w:rsidR="00A81892" w:rsidRPr="00D83AE6" w:rsidRDefault="00A81892" w:rsidP="00A81892">
      <w:pPr>
        <w:rPr>
          <w:sz w:val="18"/>
          <w:szCs w:val="18"/>
        </w:rPr>
      </w:pPr>
    </w:p>
    <w:p w14:paraId="72DAB156" w14:textId="78DB74ED" w:rsidR="00A81892" w:rsidRPr="00D83AE6" w:rsidRDefault="00A81892" w:rsidP="00A81892">
      <w:pPr>
        <w:rPr>
          <w:sz w:val="18"/>
          <w:szCs w:val="18"/>
        </w:rPr>
      </w:pPr>
    </w:p>
    <w:p w14:paraId="4AD226C7" w14:textId="10E015C5" w:rsidR="00A81892" w:rsidRPr="00D83AE6" w:rsidRDefault="00A81892" w:rsidP="00A81892">
      <w:pPr>
        <w:rPr>
          <w:sz w:val="18"/>
          <w:szCs w:val="18"/>
        </w:rPr>
      </w:pPr>
    </w:p>
    <w:p w14:paraId="7B2687EA" w14:textId="3A2A4C6C" w:rsidR="00A81892" w:rsidRPr="00D83AE6" w:rsidRDefault="00A81892" w:rsidP="00A81892">
      <w:pPr>
        <w:rPr>
          <w:sz w:val="18"/>
          <w:szCs w:val="18"/>
        </w:rPr>
      </w:pPr>
    </w:p>
    <w:p w14:paraId="1039243B" w14:textId="6CCB21EA" w:rsidR="00A81892" w:rsidRPr="00D83AE6" w:rsidRDefault="00A81892" w:rsidP="00A81892">
      <w:pPr>
        <w:rPr>
          <w:sz w:val="18"/>
          <w:szCs w:val="18"/>
        </w:rPr>
      </w:pPr>
    </w:p>
    <w:p w14:paraId="39011826" w14:textId="743A7133" w:rsidR="00DB475D" w:rsidRPr="00D83AE6" w:rsidRDefault="00DB475D" w:rsidP="00A81892">
      <w:pPr>
        <w:rPr>
          <w:sz w:val="18"/>
          <w:szCs w:val="18"/>
        </w:rPr>
      </w:pPr>
    </w:p>
    <w:p w14:paraId="27B67E08" w14:textId="370D77EA" w:rsidR="00DB475D" w:rsidRPr="00D83AE6" w:rsidRDefault="00DB475D" w:rsidP="00A81892">
      <w:pPr>
        <w:rPr>
          <w:sz w:val="18"/>
          <w:szCs w:val="18"/>
        </w:rPr>
      </w:pPr>
    </w:p>
    <w:p w14:paraId="6F01CA93" w14:textId="53A2E1D8" w:rsidR="00DB475D" w:rsidRPr="00D83AE6" w:rsidRDefault="00DB475D" w:rsidP="00A81892">
      <w:pPr>
        <w:rPr>
          <w:sz w:val="18"/>
          <w:szCs w:val="18"/>
        </w:rPr>
      </w:pPr>
    </w:p>
    <w:p w14:paraId="59BEF913" w14:textId="1C5B64FF" w:rsidR="00DB475D" w:rsidRPr="00D83AE6" w:rsidRDefault="00DB475D" w:rsidP="00A81892">
      <w:pPr>
        <w:rPr>
          <w:sz w:val="18"/>
          <w:szCs w:val="18"/>
        </w:rPr>
      </w:pPr>
    </w:p>
    <w:p w14:paraId="7F1560F1" w14:textId="30B31B91" w:rsidR="00DB475D" w:rsidRPr="00D83AE6" w:rsidRDefault="00DB475D" w:rsidP="00A81892">
      <w:pPr>
        <w:rPr>
          <w:sz w:val="18"/>
          <w:szCs w:val="18"/>
        </w:rPr>
      </w:pPr>
    </w:p>
    <w:p w14:paraId="77E330D1" w14:textId="3F24F0D8" w:rsidR="00DB475D" w:rsidRPr="00D83AE6" w:rsidRDefault="00DB475D" w:rsidP="00A81892">
      <w:pPr>
        <w:rPr>
          <w:sz w:val="18"/>
          <w:szCs w:val="18"/>
        </w:rPr>
      </w:pPr>
    </w:p>
    <w:p w14:paraId="3A113EC5" w14:textId="61F3E8D3" w:rsidR="00DB475D" w:rsidRPr="00D83AE6" w:rsidRDefault="00DB475D" w:rsidP="00A81892">
      <w:pPr>
        <w:rPr>
          <w:sz w:val="18"/>
          <w:szCs w:val="18"/>
        </w:rPr>
      </w:pPr>
    </w:p>
    <w:p w14:paraId="5815B683" w14:textId="6537DA0B" w:rsidR="00DB475D" w:rsidRPr="00D83AE6" w:rsidRDefault="00BD6CF3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71B4184" wp14:editId="00CAA1F5">
                <wp:simplePos x="0" y="0"/>
                <wp:positionH relativeFrom="column">
                  <wp:posOffset>-1882140</wp:posOffset>
                </wp:positionH>
                <wp:positionV relativeFrom="paragraph">
                  <wp:posOffset>344805</wp:posOffset>
                </wp:positionV>
                <wp:extent cx="8199757" cy="45719"/>
                <wp:effectExtent l="635" t="0" r="0" b="0"/>
                <wp:wrapNone/>
                <wp:docPr id="3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8199757" cy="45719"/>
                        </a:xfrm>
                        <a:prstGeom prst="rect">
                          <a:avLst/>
                        </a:prstGeom>
                        <a:solidFill>
                          <a:srgbClr val="FCE1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CEFA9" id="Rectangle 113" o:spid="_x0000_s1026" style="position:absolute;margin-left:-148.2pt;margin-top:27.15pt;width:645.65pt;height:3.6pt;rotation:-90;flip:y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" fillcolor="#fce1cc" stroked="f"/>
            </w:pict>
          </mc:Fallback>
        </mc:AlternateContent>
      </w:r>
    </w:p>
    <w:p w14:paraId="44C0A9AC" w14:textId="65FD932F" w:rsidR="00DB475D" w:rsidRDefault="00DB475D" w:rsidP="00A81892">
      <w:pPr>
        <w:rPr>
          <w:sz w:val="18"/>
          <w:szCs w:val="18"/>
        </w:rPr>
      </w:pPr>
    </w:p>
    <w:p w14:paraId="3BE231DA" w14:textId="415A1B8D" w:rsidR="00E210B3" w:rsidRPr="00E210B3" w:rsidRDefault="00E210B3" w:rsidP="00E210B3">
      <w:pPr>
        <w:rPr>
          <w:sz w:val="18"/>
          <w:szCs w:val="18"/>
        </w:rPr>
      </w:pPr>
    </w:p>
    <w:p w14:paraId="4BFE8D41" w14:textId="71389E1B" w:rsidR="00E210B3" w:rsidRPr="00E210B3" w:rsidRDefault="00E210B3" w:rsidP="00E210B3">
      <w:pPr>
        <w:rPr>
          <w:sz w:val="18"/>
          <w:szCs w:val="18"/>
        </w:rPr>
      </w:pPr>
    </w:p>
    <w:p w14:paraId="19C6B766" w14:textId="0A21B7C0" w:rsidR="00E210B3" w:rsidRPr="00E210B3" w:rsidRDefault="00E210B3" w:rsidP="00E210B3">
      <w:pPr>
        <w:rPr>
          <w:sz w:val="18"/>
          <w:szCs w:val="18"/>
        </w:rPr>
      </w:pPr>
    </w:p>
    <w:p w14:paraId="1ABCC113" w14:textId="20FBB847" w:rsidR="00E210B3" w:rsidRPr="00E210B3" w:rsidRDefault="00E210B3" w:rsidP="00E210B3">
      <w:pPr>
        <w:rPr>
          <w:sz w:val="18"/>
          <w:szCs w:val="18"/>
        </w:rPr>
      </w:pPr>
    </w:p>
    <w:p w14:paraId="19BA9790" w14:textId="1A1A47FB" w:rsidR="00E210B3" w:rsidRPr="00E210B3" w:rsidRDefault="00E210B3" w:rsidP="00E210B3">
      <w:pPr>
        <w:rPr>
          <w:sz w:val="18"/>
          <w:szCs w:val="18"/>
        </w:rPr>
      </w:pPr>
    </w:p>
    <w:p w14:paraId="2DDC11C2" w14:textId="0D7C361D" w:rsidR="00E210B3" w:rsidRPr="00E210B3" w:rsidRDefault="00E210B3" w:rsidP="00E210B3">
      <w:pPr>
        <w:rPr>
          <w:sz w:val="18"/>
          <w:szCs w:val="18"/>
        </w:rPr>
      </w:pPr>
    </w:p>
    <w:p w14:paraId="5BA68A9D" w14:textId="1F209310" w:rsidR="00E210B3" w:rsidRPr="00E210B3" w:rsidRDefault="00E210B3" w:rsidP="00E210B3">
      <w:pPr>
        <w:rPr>
          <w:sz w:val="18"/>
          <w:szCs w:val="18"/>
        </w:rPr>
      </w:pPr>
    </w:p>
    <w:p w14:paraId="3FB6811D" w14:textId="57840722" w:rsidR="00E210B3" w:rsidRPr="00E210B3" w:rsidRDefault="00E210B3" w:rsidP="00E210B3">
      <w:pPr>
        <w:rPr>
          <w:sz w:val="18"/>
          <w:szCs w:val="18"/>
        </w:rPr>
      </w:pPr>
    </w:p>
    <w:p w14:paraId="7F1275C5" w14:textId="023CFF48" w:rsidR="00E210B3" w:rsidRPr="00E210B3" w:rsidRDefault="00E210B3" w:rsidP="00E210B3">
      <w:pPr>
        <w:rPr>
          <w:sz w:val="18"/>
          <w:szCs w:val="18"/>
        </w:rPr>
      </w:pPr>
    </w:p>
    <w:p w14:paraId="791A123E" w14:textId="783AD15A" w:rsidR="00E210B3" w:rsidRPr="00E210B3" w:rsidRDefault="00E210B3" w:rsidP="00E210B3">
      <w:pPr>
        <w:rPr>
          <w:sz w:val="18"/>
          <w:szCs w:val="18"/>
        </w:rPr>
      </w:pPr>
    </w:p>
    <w:p w14:paraId="037E7225" w14:textId="24EDA014" w:rsidR="00E210B3" w:rsidRPr="00E210B3" w:rsidRDefault="00E210B3" w:rsidP="00E210B3">
      <w:pPr>
        <w:rPr>
          <w:sz w:val="18"/>
          <w:szCs w:val="18"/>
        </w:rPr>
      </w:pPr>
    </w:p>
    <w:p w14:paraId="4B22E04E" w14:textId="1403DD4A" w:rsidR="00E210B3" w:rsidRPr="00E210B3" w:rsidRDefault="00E210B3" w:rsidP="00E210B3">
      <w:pPr>
        <w:rPr>
          <w:sz w:val="18"/>
          <w:szCs w:val="18"/>
        </w:rPr>
      </w:pPr>
    </w:p>
    <w:p w14:paraId="7DE08146" w14:textId="1FDED9F4" w:rsidR="00114B75" w:rsidRPr="00D83AE6" w:rsidRDefault="00114B75" w:rsidP="00114B75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34FBF886" w14:textId="77777777" w:rsidR="00114B75" w:rsidRDefault="00114B75" w:rsidP="00386FFB">
      <w:pPr>
        <w:spacing w:after="0" w:line="360" w:lineRule="auto"/>
        <w:rPr>
          <w:rFonts w:ascii="Source Sans Pro" w:hAnsi="Source Sans Pro"/>
          <w:b/>
          <w:color w:val="000000"/>
          <w:sz w:val="20"/>
          <w:szCs w:val="20"/>
          <w:lang w:val="fr-FR"/>
        </w:rPr>
      </w:pPr>
    </w:p>
    <w:p w14:paraId="52B76205" w14:textId="77777777" w:rsidR="00A64807" w:rsidRDefault="00A64807" w:rsidP="00386FFB">
      <w:pPr>
        <w:spacing w:after="0" w:line="360" w:lineRule="auto"/>
        <w:rPr>
          <w:rFonts w:ascii="Source Sans Pro" w:hAnsi="Source Sans Pro"/>
          <w:b/>
          <w:color w:val="000000"/>
          <w:sz w:val="20"/>
          <w:szCs w:val="20"/>
          <w:lang w:val="fr-FR"/>
        </w:rPr>
      </w:pPr>
    </w:p>
    <w:p w14:paraId="6ABA5C51" w14:textId="77777777" w:rsidR="00A64807" w:rsidRDefault="00A64807" w:rsidP="00386FFB">
      <w:pPr>
        <w:spacing w:after="0" w:line="360" w:lineRule="auto"/>
        <w:rPr>
          <w:rFonts w:ascii="Source Sans Pro" w:hAnsi="Source Sans Pro"/>
          <w:b/>
          <w:color w:val="000000"/>
          <w:sz w:val="20"/>
          <w:szCs w:val="20"/>
          <w:lang w:val="fr-FR"/>
        </w:rPr>
      </w:pPr>
    </w:p>
    <w:p w14:paraId="327DBEC5" w14:textId="77777777" w:rsidR="00A64807" w:rsidRDefault="00A64807" w:rsidP="00386FFB">
      <w:pPr>
        <w:spacing w:after="0" w:line="360" w:lineRule="auto"/>
        <w:rPr>
          <w:rFonts w:ascii="Source Sans Pro" w:hAnsi="Source Sans Pro"/>
          <w:b/>
          <w:color w:val="000000"/>
          <w:sz w:val="20"/>
          <w:szCs w:val="20"/>
          <w:lang w:val="fr-FR"/>
        </w:rPr>
      </w:pPr>
    </w:p>
    <w:p w14:paraId="7B56C998" w14:textId="77777777" w:rsidR="00A64807" w:rsidRDefault="00A64807" w:rsidP="00386FFB">
      <w:pPr>
        <w:spacing w:after="0" w:line="360" w:lineRule="auto"/>
        <w:rPr>
          <w:rFonts w:ascii="Source Sans Pro" w:hAnsi="Source Sans Pro"/>
          <w:b/>
          <w:color w:val="000000"/>
          <w:sz w:val="20"/>
          <w:szCs w:val="20"/>
          <w:lang w:val="fr-FR"/>
        </w:rPr>
      </w:pPr>
    </w:p>
    <w:p w14:paraId="261569A8" w14:textId="77777777" w:rsidR="00A64807" w:rsidRDefault="00A64807" w:rsidP="00386FFB">
      <w:pPr>
        <w:spacing w:after="0" w:line="360" w:lineRule="auto"/>
        <w:rPr>
          <w:rFonts w:ascii="Source Sans Pro" w:hAnsi="Source Sans Pro"/>
          <w:b/>
          <w:color w:val="000000"/>
          <w:sz w:val="20"/>
          <w:szCs w:val="20"/>
          <w:lang w:val="fr-FR"/>
        </w:rPr>
      </w:pPr>
    </w:p>
    <w:bookmarkEnd w:id="16"/>
    <w:p w14:paraId="27794FBB" w14:textId="77777777" w:rsidR="00A64807" w:rsidRDefault="00A64807" w:rsidP="00386FFB">
      <w:pPr>
        <w:spacing w:after="0" w:line="360" w:lineRule="auto"/>
        <w:rPr>
          <w:rFonts w:ascii="Source Sans Pro" w:hAnsi="Source Sans Pro"/>
          <w:b/>
          <w:color w:val="000000"/>
          <w:sz w:val="20"/>
          <w:szCs w:val="20"/>
          <w:lang w:val="fr-FR"/>
        </w:rPr>
      </w:pPr>
    </w:p>
    <w:p w14:paraId="7CA9234E" w14:textId="77777777" w:rsidR="00A64807" w:rsidRPr="00D83AE6" w:rsidRDefault="00A64807" w:rsidP="00A64807">
      <w:pPr>
        <w:rPr>
          <w:sz w:val="18"/>
          <w:szCs w:val="18"/>
        </w:rPr>
      </w:pPr>
    </w:p>
    <w:p w14:paraId="7FBC5600" w14:textId="027CB99A" w:rsidR="00A64807" w:rsidRPr="00D83AE6" w:rsidRDefault="000733A4" w:rsidP="00A64807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64925C2" wp14:editId="1FE012D8">
                <wp:simplePos x="0" y="0"/>
                <wp:positionH relativeFrom="margin">
                  <wp:posOffset>2196465</wp:posOffset>
                </wp:positionH>
                <wp:positionV relativeFrom="paragraph">
                  <wp:posOffset>163195</wp:posOffset>
                </wp:positionV>
                <wp:extent cx="4667250" cy="6864350"/>
                <wp:effectExtent l="0" t="0" r="0" b="0"/>
                <wp:wrapNone/>
                <wp:docPr id="1898731970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667250" cy="6864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355B2F" w14:textId="41E4DD68" w:rsidR="00A64807" w:rsidRPr="00A64807" w:rsidRDefault="00A64807" w:rsidP="00A64807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4807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Découverte et expérimentation des outils et processus favorisant la </w:t>
                            </w:r>
                            <w:proofErr w:type="gramStart"/>
                            <w:r w:rsidR="000733A4" w:rsidRPr="00A64807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créativité:</w:t>
                            </w:r>
                            <w:proofErr w:type="gramEnd"/>
                            <w:r w:rsidRPr="00A64807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intentions, méthodes, outils</w:t>
                            </w:r>
                          </w:p>
                          <w:p w14:paraId="1FF108F2" w14:textId="77777777" w:rsidR="00A64807" w:rsidRPr="000733A4" w:rsidRDefault="00A64807" w:rsidP="000733A4">
                            <w:pPr>
                              <w:spacing w:after="0" w:line="360" w:lineRule="auto"/>
                              <w:ind w:left="360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733A4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Apport théorique : exploration des concepts fondamentaux tels que le </w:t>
                            </w:r>
                            <w:proofErr w:type="gramStart"/>
                            <w:r w:rsidRPr="000733A4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challenge</w:t>
                            </w:r>
                            <w:proofErr w:type="gramEnd"/>
                            <w:r w:rsidRPr="000733A4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créatif, le détour créatif, le principe d’émergence, la respiration créative, les permissions nécessaires et les échauffements avant une session.</w:t>
                            </w:r>
                          </w:p>
                          <w:p w14:paraId="69E86E30" w14:textId="5CC70842" w:rsidR="000733A4" w:rsidRPr="000733A4" w:rsidRDefault="000733A4" w:rsidP="000733A4">
                            <w:pPr>
                              <w:spacing w:after="0" w:line="360" w:lineRule="auto"/>
                              <w:ind w:left="360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733A4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Mise en </w:t>
                            </w:r>
                            <w:proofErr w:type="gramStart"/>
                            <w:r w:rsidRPr="000733A4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pratique :</w:t>
                            </w:r>
                            <w:proofErr w:type="gramEnd"/>
                            <w:r w:rsidRPr="000733A4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activités énergisantes et exercices d’échauffement pour stimuler la créativité.</w:t>
                            </w:r>
                          </w:p>
                          <w:p w14:paraId="14D826F8" w14:textId="33EC369F" w:rsidR="000733A4" w:rsidRPr="000733A4" w:rsidRDefault="000733A4" w:rsidP="000733A4">
                            <w:pPr>
                              <w:spacing w:after="0" w:line="360" w:lineRule="auto"/>
                              <w:ind w:left="360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733A4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Travail sur </w:t>
                            </w:r>
                            <w:proofErr w:type="spellStart"/>
                            <w:r w:rsidRPr="000733A4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une</w:t>
                            </w:r>
                            <w:proofErr w:type="spellEnd"/>
                            <w:r w:rsidRPr="000733A4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733A4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thématique</w:t>
                            </w:r>
                            <w:proofErr w:type="spellEnd"/>
                            <w:r w:rsidRPr="000733A4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issue du diagnostic afin de tester différentes techniques de </w:t>
                            </w:r>
                            <w:proofErr w:type="gramStart"/>
                            <w:r w:rsidRPr="000733A4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créativité :</w:t>
                            </w:r>
                            <w:proofErr w:type="gramEnd"/>
                          </w:p>
                          <w:p w14:paraId="435BB16A" w14:textId="6ADB147A" w:rsidR="000733A4" w:rsidRPr="000733A4" w:rsidRDefault="000733A4" w:rsidP="000733A4">
                            <w:pPr>
                              <w:spacing w:after="0" w:line="360" w:lineRule="auto"/>
                              <w:ind w:left="360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733A4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Outils</w:t>
                            </w:r>
                            <w:proofErr w:type="spellEnd"/>
                            <w:r w:rsidRPr="000733A4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0733A4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mobilisés</w:t>
                            </w:r>
                            <w:proofErr w:type="spellEnd"/>
                            <w:r w:rsidRPr="000733A4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:</w:t>
                            </w:r>
                            <w:proofErr w:type="gramEnd"/>
                            <w:r w:rsidRPr="000733A4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Brainstorming, Relances par connexions forcées, L’invité surprise, et Les analogies.</w:t>
                            </w:r>
                          </w:p>
                          <w:p w14:paraId="2FB207A0" w14:textId="77777777" w:rsidR="000733A4" w:rsidRPr="000733A4" w:rsidRDefault="000733A4" w:rsidP="000733A4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07981545" w14:textId="46096C37" w:rsidR="000733A4" w:rsidRPr="000733A4" w:rsidRDefault="000733A4" w:rsidP="000733A4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733A4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JOUR 3</w:t>
                            </w:r>
                          </w:p>
                          <w:p w14:paraId="7074BDAC" w14:textId="77777777" w:rsidR="000733A4" w:rsidRPr="000733A4" w:rsidRDefault="000733A4" w:rsidP="000733A4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733A4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Réaliser un plan d’action : intentions, méthodes, outils</w:t>
                            </w:r>
                          </w:p>
                          <w:p w14:paraId="499D65DF" w14:textId="6B213C2F" w:rsidR="000733A4" w:rsidRPr="000733A4" w:rsidRDefault="000733A4" w:rsidP="000733A4">
                            <w:pPr>
                              <w:spacing w:after="0" w:line="360" w:lineRule="auto"/>
                              <w:ind w:left="360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733A4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Apport théorique sur les principes agiles</w:t>
                            </w:r>
                          </w:p>
                          <w:p w14:paraId="3659F58D" w14:textId="5A5B69A4" w:rsidR="000733A4" w:rsidRPr="000733A4" w:rsidRDefault="000733A4" w:rsidP="000733A4">
                            <w:pPr>
                              <w:spacing w:after="0" w:line="360" w:lineRule="auto"/>
                              <w:ind w:left="360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733A4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Expérimentation</w:t>
                            </w:r>
                            <w:r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0733A4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sur une idée issue des solutions retenues (Qui Quoi Quand, pont de corde, KISS)</w:t>
                            </w:r>
                          </w:p>
                          <w:p w14:paraId="342DFE63" w14:textId="53AF5CB9" w:rsidR="000733A4" w:rsidRPr="000733A4" w:rsidRDefault="000733A4" w:rsidP="000733A4">
                            <w:pPr>
                              <w:spacing w:after="0" w:line="360" w:lineRule="auto"/>
                              <w:ind w:left="360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733A4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Debrief et </w:t>
                            </w:r>
                            <w:proofErr w:type="spellStart"/>
                            <w:r w:rsidRPr="000733A4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apprentissages</w:t>
                            </w:r>
                            <w:proofErr w:type="spellEnd"/>
                          </w:p>
                          <w:p w14:paraId="6384DF79" w14:textId="77777777" w:rsidR="000733A4" w:rsidRPr="000733A4" w:rsidRDefault="000733A4" w:rsidP="000733A4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B7E180B" w14:textId="77777777" w:rsidR="000733A4" w:rsidRPr="000733A4" w:rsidRDefault="000733A4" w:rsidP="000733A4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733A4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Préparer et réaliser une action de facilitation</w:t>
                            </w:r>
                          </w:p>
                          <w:p w14:paraId="2F6D5E33" w14:textId="12B8D5F7" w:rsidR="000733A4" w:rsidRPr="000733A4" w:rsidRDefault="000733A4" w:rsidP="000733A4">
                            <w:pPr>
                              <w:spacing w:after="0" w:line="360" w:lineRule="auto"/>
                              <w:ind w:left="360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733A4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Concevoir</w:t>
                            </w:r>
                            <w:proofErr w:type="spellEnd"/>
                            <w:r w:rsidRPr="000733A4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733A4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une</w:t>
                            </w:r>
                            <w:proofErr w:type="spellEnd"/>
                            <w:r w:rsidRPr="000733A4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733A4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action:</w:t>
                            </w:r>
                            <w:r w:rsidRPr="000733A4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intentions, méthodes, </w:t>
                            </w:r>
                            <w:proofErr w:type="spellStart"/>
                            <w:r w:rsidRPr="000733A4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outils</w:t>
                            </w:r>
                            <w:proofErr w:type="spellEnd"/>
                          </w:p>
                          <w:p w14:paraId="11C39C47" w14:textId="4876A8D1" w:rsidR="000733A4" w:rsidRPr="000733A4" w:rsidRDefault="000733A4" w:rsidP="000733A4">
                            <w:pPr>
                              <w:spacing w:after="0" w:line="360" w:lineRule="auto"/>
                              <w:ind w:left="360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733A4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Cadrer avec un commanditaire</w:t>
                            </w:r>
                          </w:p>
                          <w:p w14:paraId="184F09CA" w14:textId="1A2F8B1D" w:rsidR="000733A4" w:rsidRPr="000733A4" w:rsidRDefault="000733A4" w:rsidP="000733A4">
                            <w:pPr>
                              <w:spacing w:after="0" w:line="360" w:lineRule="auto"/>
                              <w:ind w:left="360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733A4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Atelier de conception sur un cas réel</w:t>
                            </w:r>
                          </w:p>
                          <w:p w14:paraId="2B37547D" w14:textId="00D72895" w:rsidR="000733A4" w:rsidRPr="000733A4" w:rsidRDefault="000733A4" w:rsidP="000733A4">
                            <w:pPr>
                              <w:spacing w:after="0" w:line="360" w:lineRule="auto"/>
                              <w:ind w:left="360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733A4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Gérer l’énergie du groupe et l’engagement</w:t>
                            </w:r>
                          </w:p>
                          <w:p w14:paraId="04B10B8B" w14:textId="457C5D70" w:rsidR="000733A4" w:rsidRPr="000733A4" w:rsidRDefault="000733A4" w:rsidP="000733A4">
                            <w:pPr>
                              <w:spacing w:after="0" w:line="360" w:lineRule="auto"/>
                              <w:ind w:left="360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733A4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Intentions et consignes</w:t>
                            </w:r>
                          </w:p>
                          <w:p w14:paraId="17147597" w14:textId="2A9E0B32" w:rsidR="000733A4" w:rsidRPr="000733A4" w:rsidRDefault="000733A4" w:rsidP="000733A4">
                            <w:pPr>
                              <w:spacing w:after="0" w:line="360" w:lineRule="auto"/>
                              <w:ind w:left="360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733A4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La gestion des temps forts et temps faibles, les </w:t>
                            </w:r>
                            <w:proofErr w:type="spellStart"/>
                            <w:r w:rsidRPr="000733A4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énergizers</w:t>
                            </w:r>
                            <w:proofErr w:type="spellEnd"/>
                          </w:p>
                          <w:p w14:paraId="06EFEE23" w14:textId="7DAF7056" w:rsidR="000733A4" w:rsidRPr="000733A4" w:rsidRDefault="000733A4" w:rsidP="000733A4">
                            <w:pPr>
                              <w:spacing w:after="0" w:line="360" w:lineRule="auto"/>
                              <w:ind w:left="360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733A4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 temps dans une action de facilitation : démarrage, action, engagement, clôture</w:t>
                            </w:r>
                          </w:p>
                          <w:p w14:paraId="3D8F64BF" w14:textId="2D38DB82" w:rsidR="000733A4" w:rsidRPr="000733A4" w:rsidRDefault="000733A4" w:rsidP="000733A4">
                            <w:pPr>
                              <w:spacing w:after="0" w:line="360" w:lineRule="auto"/>
                              <w:ind w:left="360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733A4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modalités relationnelles pour favoriser l’engagement des membres</w:t>
                            </w:r>
                          </w:p>
                          <w:p w14:paraId="4118B76C" w14:textId="194D0A3C" w:rsidR="000733A4" w:rsidRPr="000733A4" w:rsidRDefault="000733A4" w:rsidP="000733A4">
                            <w:pPr>
                              <w:spacing w:after="0" w:line="360" w:lineRule="auto"/>
                              <w:ind w:left="360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733A4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Réaliser le design d’un atelier avec les outils de la facilitation</w:t>
                            </w:r>
                          </w:p>
                          <w:p w14:paraId="6C418160" w14:textId="77777777" w:rsidR="000733A4" w:rsidRPr="000733A4" w:rsidRDefault="000733A4" w:rsidP="000733A4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0F3579C2" w14:textId="108F9338" w:rsidR="000733A4" w:rsidRPr="000733A4" w:rsidRDefault="000733A4" w:rsidP="000733A4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733A4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Clôture de la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925C2" id="_x0000_s1045" style="position:absolute;margin-left:172.95pt;margin-top:12.85pt;width:367.5pt;height:540.5pt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" filled="f" stroked="f" strokeweight="1pt">
                <v:textbox>
                  <w:txbxContent>
                    <w:p w14:paraId="15355B2F" w14:textId="41E4DD68" w:rsidR="00A64807" w:rsidRPr="00A64807" w:rsidRDefault="00A64807" w:rsidP="00A64807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4807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Découverte et expérimentation des outils et processus favorisant la </w:t>
                      </w:r>
                      <w:proofErr w:type="gramStart"/>
                      <w:r w:rsidR="000733A4" w:rsidRPr="00A64807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créativité:</w:t>
                      </w:r>
                      <w:proofErr w:type="gramEnd"/>
                      <w:r w:rsidRPr="00A64807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intentions, méthodes, outils</w:t>
                      </w:r>
                    </w:p>
                    <w:p w14:paraId="1FF108F2" w14:textId="77777777" w:rsidR="00A64807" w:rsidRPr="000733A4" w:rsidRDefault="00A64807" w:rsidP="000733A4">
                      <w:pPr>
                        <w:spacing w:after="0" w:line="360" w:lineRule="auto"/>
                        <w:ind w:left="360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0733A4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  <w:t xml:space="preserve">Apport théorique : exploration des concepts fondamentaux tels que le </w:t>
                      </w:r>
                      <w:proofErr w:type="gramStart"/>
                      <w:r w:rsidRPr="000733A4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  <w:t>challenge</w:t>
                      </w:r>
                      <w:proofErr w:type="gramEnd"/>
                      <w:r w:rsidRPr="000733A4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  <w:t xml:space="preserve"> créatif, le détour créatif, le principe d’émergence, la respiration créative, les permissions nécessaires et les échauffements avant une session.</w:t>
                      </w:r>
                    </w:p>
                    <w:p w14:paraId="69E86E30" w14:textId="5CC70842" w:rsidR="000733A4" w:rsidRPr="000733A4" w:rsidRDefault="000733A4" w:rsidP="000733A4">
                      <w:pPr>
                        <w:spacing w:after="0" w:line="360" w:lineRule="auto"/>
                        <w:ind w:left="360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0733A4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  <w:t xml:space="preserve">Mise en </w:t>
                      </w:r>
                      <w:proofErr w:type="gramStart"/>
                      <w:r w:rsidRPr="000733A4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  <w:t>pratique :</w:t>
                      </w:r>
                      <w:proofErr w:type="gramEnd"/>
                      <w:r w:rsidRPr="000733A4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  <w:t xml:space="preserve"> activités énergisantes et exercices d’échauffement pour stimuler la créativité.</w:t>
                      </w:r>
                    </w:p>
                    <w:p w14:paraId="14D826F8" w14:textId="33EC369F" w:rsidR="000733A4" w:rsidRPr="000733A4" w:rsidRDefault="000733A4" w:rsidP="000733A4">
                      <w:pPr>
                        <w:spacing w:after="0" w:line="360" w:lineRule="auto"/>
                        <w:ind w:left="360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0733A4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  <w:t xml:space="preserve">Travail sur </w:t>
                      </w:r>
                      <w:proofErr w:type="spellStart"/>
                      <w:r w:rsidRPr="000733A4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  <w:t>une</w:t>
                      </w:r>
                      <w:proofErr w:type="spellEnd"/>
                      <w:r w:rsidRPr="000733A4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733A4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  <w:t>thématique</w:t>
                      </w:r>
                      <w:proofErr w:type="spellEnd"/>
                      <w:r w:rsidRPr="000733A4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  <w:t xml:space="preserve"> issue du diagnostic afin de tester différentes techniques de </w:t>
                      </w:r>
                      <w:proofErr w:type="gramStart"/>
                      <w:r w:rsidRPr="000733A4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  <w:t>créativité :</w:t>
                      </w:r>
                      <w:proofErr w:type="gramEnd"/>
                    </w:p>
                    <w:p w14:paraId="435BB16A" w14:textId="6ADB147A" w:rsidR="000733A4" w:rsidRPr="000733A4" w:rsidRDefault="000733A4" w:rsidP="000733A4">
                      <w:pPr>
                        <w:spacing w:after="0" w:line="360" w:lineRule="auto"/>
                        <w:ind w:left="360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 w:rsidRPr="000733A4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  <w:t>Outils</w:t>
                      </w:r>
                      <w:proofErr w:type="spellEnd"/>
                      <w:r w:rsidRPr="000733A4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0733A4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  <w:t>mobilisés</w:t>
                      </w:r>
                      <w:proofErr w:type="spellEnd"/>
                      <w:r w:rsidRPr="000733A4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  <w:t xml:space="preserve"> :</w:t>
                      </w:r>
                      <w:proofErr w:type="gramEnd"/>
                      <w:r w:rsidRPr="000733A4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  <w:t xml:space="preserve"> Brainstorming, Relances par connexions forcées, L’invité surprise, et Les analogies.</w:t>
                      </w:r>
                    </w:p>
                    <w:p w14:paraId="2FB207A0" w14:textId="77777777" w:rsidR="000733A4" w:rsidRPr="000733A4" w:rsidRDefault="000733A4" w:rsidP="000733A4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07981545" w14:textId="46096C37" w:rsidR="000733A4" w:rsidRPr="000733A4" w:rsidRDefault="000733A4" w:rsidP="000733A4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0733A4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JOUR 3</w:t>
                      </w:r>
                    </w:p>
                    <w:p w14:paraId="7074BDAC" w14:textId="77777777" w:rsidR="000733A4" w:rsidRPr="000733A4" w:rsidRDefault="000733A4" w:rsidP="000733A4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0733A4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Réaliser un plan d’action : intentions, méthodes, outils</w:t>
                      </w:r>
                    </w:p>
                    <w:p w14:paraId="499D65DF" w14:textId="6B213C2F" w:rsidR="000733A4" w:rsidRPr="000733A4" w:rsidRDefault="000733A4" w:rsidP="000733A4">
                      <w:pPr>
                        <w:spacing w:after="0" w:line="360" w:lineRule="auto"/>
                        <w:ind w:left="360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0733A4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  <w:t>Apport théorique sur les principes agiles</w:t>
                      </w:r>
                    </w:p>
                    <w:p w14:paraId="3659F58D" w14:textId="5A5B69A4" w:rsidR="000733A4" w:rsidRPr="000733A4" w:rsidRDefault="000733A4" w:rsidP="000733A4">
                      <w:pPr>
                        <w:spacing w:after="0" w:line="360" w:lineRule="auto"/>
                        <w:ind w:left="360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0733A4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Expérimentation</w:t>
                      </w:r>
                      <w:r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Pr="000733A4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sur une idée issue des solutions retenues (Qui Quoi Quand, pont de corde, KISS)</w:t>
                      </w:r>
                    </w:p>
                    <w:p w14:paraId="342DFE63" w14:textId="53AF5CB9" w:rsidR="000733A4" w:rsidRPr="000733A4" w:rsidRDefault="000733A4" w:rsidP="000733A4">
                      <w:pPr>
                        <w:spacing w:after="0" w:line="360" w:lineRule="auto"/>
                        <w:ind w:left="360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0733A4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  <w:t xml:space="preserve">Debrief et </w:t>
                      </w:r>
                      <w:proofErr w:type="spellStart"/>
                      <w:r w:rsidRPr="000733A4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  <w:t>apprentissages</w:t>
                      </w:r>
                      <w:proofErr w:type="spellEnd"/>
                    </w:p>
                    <w:p w14:paraId="6384DF79" w14:textId="77777777" w:rsidR="000733A4" w:rsidRPr="000733A4" w:rsidRDefault="000733A4" w:rsidP="000733A4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B7E180B" w14:textId="77777777" w:rsidR="000733A4" w:rsidRPr="000733A4" w:rsidRDefault="000733A4" w:rsidP="000733A4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0733A4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Préparer et réaliser une action de facilitation</w:t>
                      </w:r>
                    </w:p>
                    <w:p w14:paraId="2F6D5E33" w14:textId="12B8D5F7" w:rsidR="000733A4" w:rsidRPr="000733A4" w:rsidRDefault="000733A4" w:rsidP="000733A4">
                      <w:pPr>
                        <w:spacing w:after="0" w:line="360" w:lineRule="auto"/>
                        <w:ind w:left="360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 w:rsidRPr="000733A4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  <w:t>Concevoir</w:t>
                      </w:r>
                      <w:proofErr w:type="spellEnd"/>
                      <w:r w:rsidRPr="000733A4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733A4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  <w:t>une</w:t>
                      </w:r>
                      <w:proofErr w:type="spellEnd"/>
                      <w:r w:rsidRPr="000733A4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0733A4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  <w:t>action:</w:t>
                      </w:r>
                      <w:r w:rsidRPr="000733A4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  <w:t xml:space="preserve"> intentions, méthodes, </w:t>
                      </w:r>
                      <w:proofErr w:type="spellStart"/>
                      <w:r w:rsidRPr="000733A4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  <w:t>outils</w:t>
                      </w:r>
                      <w:proofErr w:type="spellEnd"/>
                    </w:p>
                    <w:p w14:paraId="11C39C47" w14:textId="4876A8D1" w:rsidR="000733A4" w:rsidRPr="000733A4" w:rsidRDefault="000733A4" w:rsidP="000733A4">
                      <w:pPr>
                        <w:spacing w:after="0" w:line="360" w:lineRule="auto"/>
                        <w:ind w:left="360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0733A4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Cadrer avec un commanditaire</w:t>
                      </w:r>
                    </w:p>
                    <w:p w14:paraId="184F09CA" w14:textId="1A2F8B1D" w:rsidR="000733A4" w:rsidRPr="000733A4" w:rsidRDefault="000733A4" w:rsidP="000733A4">
                      <w:pPr>
                        <w:spacing w:after="0" w:line="360" w:lineRule="auto"/>
                        <w:ind w:left="360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0733A4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Atelier de conception sur un cas réel</w:t>
                      </w:r>
                    </w:p>
                    <w:p w14:paraId="2B37547D" w14:textId="00D72895" w:rsidR="000733A4" w:rsidRPr="000733A4" w:rsidRDefault="000733A4" w:rsidP="000733A4">
                      <w:pPr>
                        <w:spacing w:after="0" w:line="360" w:lineRule="auto"/>
                        <w:ind w:left="360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0733A4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Gérer l’énergie du groupe et l’engagement</w:t>
                      </w:r>
                    </w:p>
                    <w:p w14:paraId="04B10B8B" w14:textId="457C5D70" w:rsidR="000733A4" w:rsidRPr="000733A4" w:rsidRDefault="000733A4" w:rsidP="000733A4">
                      <w:pPr>
                        <w:spacing w:after="0" w:line="360" w:lineRule="auto"/>
                        <w:ind w:left="360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0733A4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Intentions et consignes</w:t>
                      </w:r>
                    </w:p>
                    <w:p w14:paraId="17147597" w14:textId="2A9E0B32" w:rsidR="000733A4" w:rsidRPr="000733A4" w:rsidRDefault="000733A4" w:rsidP="000733A4">
                      <w:pPr>
                        <w:spacing w:after="0" w:line="360" w:lineRule="auto"/>
                        <w:ind w:left="360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0733A4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La gestion des temps forts et temps faibles, les </w:t>
                      </w:r>
                      <w:proofErr w:type="spellStart"/>
                      <w:r w:rsidRPr="000733A4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énergizers</w:t>
                      </w:r>
                      <w:proofErr w:type="spellEnd"/>
                    </w:p>
                    <w:p w14:paraId="06EFEE23" w14:textId="7DAF7056" w:rsidR="000733A4" w:rsidRPr="000733A4" w:rsidRDefault="000733A4" w:rsidP="000733A4">
                      <w:pPr>
                        <w:spacing w:after="0" w:line="360" w:lineRule="auto"/>
                        <w:ind w:left="360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0733A4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Le temps dans une action de facilitation : démarrage, action, engagement, clôture</w:t>
                      </w:r>
                    </w:p>
                    <w:p w14:paraId="3D8F64BF" w14:textId="2D38DB82" w:rsidR="000733A4" w:rsidRPr="000733A4" w:rsidRDefault="000733A4" w:rsidP="000733A4">
                      <w:pPr>
                        <w:spacing w:after="0" w:line="360" w:lineRule="auto"/>
                        <w:ind w:left="360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0733A4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Les modalités relationnelles pour favoriser l’engagement des membres</w:t>
                      </w:r>
                    </w:p>
                    <w:p w14:paraId="4118B76C" w14:textId="194D0A3C" w:rsidR="000733A4" w:rsidRPr="000733A4" w:rsidRDefault="000733A4" w:rsidP="000733A4">
                      <w:pPr>
                        <w:spacing w:after="0" w:line="360" w:lineRule="auto"/>
                        <w:ind w:left="360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0733A4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Réaliser le design d’un atelier avec les outils de la facilitation</w:t>
                      </w:r>
                    </w:p>
                    <w:p w14:paraId="6C418160" w14:textId="77777777" w:rsidR="000733A4" w:rsidRPr="000733A4" w:rsidRDefault="000733A4" w:rsidP="000733A4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0F3579C2" w14:textId="108F9338" w:rsidR="000733A4" w:rsidRPr="000733A4" w:rsidRDefault="000733A4" w:rsidP="000733A4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0733A4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Clôture de la formation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64807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7B224B0" wp14:editId="02C3BD8B">
                <wp:simplePos x="0" y="0"/>
                <wp:positionH relativeFrom="column">
                  <wp:posOffset>-102235</wp:posOffset>
                </wp:positionH>
                <wp:positionV relativeFrom="paragraph">
                  <wp:posOffset>207645</wp:posOffset>
                </wp:positionV>
                <wp:extent cx="2133600" cy="685800"/>
                <wp:effectExtent l="0" t="0" r="0" b="0"/>
                <wp:wrapNone/>
                <wp:docPr id="1712124672" name="Rectangle 1712124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685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FC4328" w14:textId="77777777" w:rsidR="00A64807" w:rsidRDefault="00A64807" w:rsidP="00A64807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PROGRAMME</w:t>
                            </w:r>
                          </w:p>
                          <w:p w14:paraId="736EDBAA" w14:textId="2BF6E115" w:rsidR="00A64807" w:rsidRPr="00DB475D" w:rsidRDefault="00A64807" w:rsidP="00A64807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suite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224B0" id="Rectangle 1712124672" o:spid="_x0000_s1046" style="position:absolute;margin-left:-8.05pt;margin-top:16.35pt;width:168pt;height:54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" filled="f" stroked="f" strokeweight="1pt">
                <v:textbox>
                  <w:txbxContent>
                    <w:p w14:paraId="24FC4328" w14:textId="77777777" w:rsidR="00A64807" w:rsidRDefault="00A64807" w:rsidP="00A64807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PROGRAMME</w:t>
                      </w:r>
                    </w:p>
                    <w:p w14:paraId="736EDBAA" w14:textId="2BF6E115" w:rsidR="00A64807" w:rsidRPr="00DB475D" w:rsidRDefault="00A64807" w:rsidP="00A64807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proofErr w:type="gramStart"/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suite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A64807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397A47DF" wp14:editId="00ECEF2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32403" cy="2562"/>
                <wp:effectExtent l="0" t="0" r="26035" b="35560"/>
                <wp:wrapNone/>
                <wp:docPr id="1876918813" name="Groupe 1876918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506649977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7989996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B131B8" id="Groupe 1876918813" o:spid="_x0000_s1026" style="position:absolute;margin-left:0;margin-top:-.05pt;width:506.5pt;height:.2pt;z-index:251869184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" strokecolor="#4768af" strokeweight=".5pt">
                  <v:stroke joinstyle="miter"/>
                </v:line>
              </v:group>
            </w:pict>
          </mc:Fallback>
        </mc:AlternateContent>
      </w:r>
    </w:p>
    <w:p w14:paraId="773C4924" w14:textId="77777777" w:rsidR="00A64807" w:rsidRPr="00D83AE6" w:rsidRDefault="00A64807" w:rsidP="00A64807">
      <w:pPr>
        <w:rPr>
          <w:sz w:val="18"/>
          <w:szCs w:val="18"/>
        </w:rPr>
      </w:pPr>
    </w:p>
    <w:p w14:paraId="5ECECFC1" w14:textId="77777777" w:rsidR="00A64807" w:rsidRPr="00D83AE6" w:rsidRDefault="00A64807" w:rsidP="00A64807">
      <w:pPr>
        <w:rPr>
          <w:sz w:val="18"/>
          <w:szCs w:val="18"/>
        </w:rPr>
      </w:pPr>
    </w:p>
    <w:p w14:paraId="3F050BAF" w14:textId="77777777" w:rsidR="00A64807" w:rsidRPr="00D83AE6" w:rsidRDefault="00A64807" w:rsidP="00A64807">
      <w:pPr>
        <w:rPr>
          <w:sz w:val="18"/>
          <w:szCs w:val="18"/>
        </w:rPr>
      </w:pPr>
    </w:p>
    <w:p w14:paraId="3F9E19FB" w14:textId="77777777" w:rsidR="00A64807" w:rsidRPr="00D83AE6" w:rsidRDefault="00A64807" w:rsidP="00A64807">
      <w:pPr>
        <w:rPr>
          <w:sz w:val="18"/>
          <w:szCs w:val="18"/>
        </w:rPr>
      </w:pPr>
    </w:p>
    <w:p w14:paraId="2F57911E" w14:textId="77777777" w:rsidR="00A64807" w:rsidRPr="00D83AE6" w:rsidRDefault="00A64807" w:rsidP="00A64807">
      <w:pPr>
        <w:rPr>
          <w:sz w:val="18"/>
          <w:szCs w:val="18"/>
        </w:rPr>
      </w:pPr>
    </w:p>
    <w:p w14:paraId="4D670B0F" w14:textId="77777777" w:rsidR="00A64807" w:rsidRPr="00D83AE6" w:rsidRDefault="00A64807" w:rsidP="00A64807">
      <w:pPr>
        <w:rPr>
          <w:sz w:val="18"/>
          <w:szCs w:val="18"/>
        </w:rPr>
      </w:pPr>
    </w:p>
    <w:p w14:paraId="05200C27" w14:textId="77777777" w:rsidR="00A64807" w:rsidRPr="00D83AE6" w:rsidRDefault="00A64807" w:rsidP="00A64807">
      <w:pPr>
        <w:rPr>
          <w:sz w:val="18"/>
          <w:szCs w:val="18"/>
        </w:rPr>
      </w:pPr>
    </w:p>
    <w:p w14:paraId="397EF582" w14:textId="77777777" w:rsidR="00A64807" w:rsidRPr="00D83AE6" w:rsidRDefault="00A64807" w:rsidP="00A64807">
      <w:pPr>
        <w:rPr>
          <w:sz w:val="18"/>
          <w:szCs w:val="18"/>
        </w:rPr>
      </w:pPr>
    </w:p>
    <w:p w14:paraId="569D3EB0" w14:textId="77777777" w:rsidR="00A64807" w:rsidRPr="00D83AE6" w:rsidRDefault="00A64807" w:rsidP="00A64807">
      <w:pPr>
        <w:rPr>
          <w:sz w:val="18"/>
          <w:szCs w:val="18"/>
        </w:rPr>
      </w:pPr>
    </w:p>
    <w:p w14:paraId="697AC432" w14:textId="77777777" w:rsidR="00A64807" w:rsidRPr="00D83AE6" w:rsidRDefault="00A64807" w:rsidP="00A64807">
      <w:pPr>
        <w:rPr>
          <w:sz w:val="18"/>
          <w:szCs w:val="18"/>
        </w:rPr>
      </w:pPr>
    </w:p>
    <w:p w14:paraId="25C59F56" w14:textId="77777777" w:rsidR="00A64807" w:rsidRPr="00D83AE6" w:rsidRDefault="00A64807" w:rsidP="00A64807">
      <w:pPr>
        <w:rPr>
          <w:sz w:val="18"/>
          <w:szCs w:val="18"/>
        </w:rPr>
      </w:pPr>
    </w:p>
    <w:p w14:paraId="297E72AC" w14:textId="77777777" w:rsidR="00A64807" w:rsidRPr="00D83AE6" w:rsidRDefault="00A64807" w:rsidP="00A64807">
      <w:pPr>
        <w:rPr>
          <w:sz w:val="18"/>
          <w:szCs w:val="18"/>
        </w:rPr>
      </w:pPr>
    </w:p>
    <w:p w14:paraId="7301EE73" w14:textId="726BDFF6" w:rsidR="00A64807" w:rsidRPr="00D83AE6" w:rsidRDefault="00224514" w:rsidP="00A64807">
      <w:pPr>
        <w:rPr>
          <w:sz w:val="18"/>
          <w:szCs w:val="18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67F36A36" wp14:editId="5BAC60F3">
                <wp:simplePos x="0" y="0"/>
                <wp:positionH relativeFrom="column">
                  <wp:posOffset>-1256506</wp:posOffset>
                </wp:positionH>
                <wp:positionV relativeFrom="paragraph">
                  <wp:posOffset>224632</wp:posOffset>
                </wp:positionV>
                <wp:extent cx="6953568" cy="45719"/>
                <wp:effectExtent l="6032" t="0" r="6033" b="6032"/>
                <wp:wrapNone/>
                <wp:docPr id="1097611029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6953568" cy="45719"/>
                        </a:xfrm>
                        <a:prstGeom prst="rect">
                          <a:avLst/>
                        </a:prstGeom>
                        <a:solidFill>
                          <a:srgbClr val="FCE1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1D866" id="Rectangle 113" o:spid="_x0000_s1026" style="position:absolute;margin-left:-98.95pt;margin-top:17.7pt;width:547.55pt;height:3.6pt;rotation:-90;flip:y;z-index:-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" fillcolor="#fce1cc" stroked="f"/>
            </w:pict>
          </mc:Fallback>
        </mc:AlternateContent>
      </w:r>
    </w:p>
    <w:p w14:paraId="2C2593EF" w14:textId="7EADF3B8" w:rsidR="00A64807" w:rsidRPr="00D83AE6" w:rsidRDefault="00A64807" w:rsidP="00A64807">
      <w:pPr>
        <w:rPr>
          <w:sz w:val="18"/>
          <w:szCs w:val="18"/>
        </w:rPr>
      </w:pPr>
    </w:p>
    <w:p w14:paraId="38A90FDE" w14:textId="7103524E" w:rsidR="00A64807" w:rsidRPr="00D83AE6" w:rsidRDefault="00A64807" w:rsidP="00A64807">
      <w:pPr>
        <w:rPr>
          <w:sz w:val="18"/>
          <w:szCs w:val="18"/>
        </w:rPr>
      </w:pPr>
    </w:p>
    <w:p w14:paraId="48D27B89" w14:textId="77777777" w:rsidR="00A64807" w:rsidRDefault="00A64807" w:rsidP="00A64807">
      <w:pPr>
        <w:rPr>
          <w:sz w:val="18"/>
          <w:szCs w:val="18"/>
        </w:rPr>
      </w:pPr>
    </w:p>
    <w:p w14:paraId="4DD9FFF9" w14:textId="77777777" w:rsidR="00A64807" w:rsidRPr="00E210B3" w:rsidRDefault="00A64807" w:rsidP="00A64807">
      <w:pPr>
        <w:rPr>
          <w:sz w:val="18"/>
          <w:szCs w:val="18"/>
        </w:rPr>
      </w:pPr>
    </w:p>
    <w:p w14:paraId="3F3DDF0E" w14:textId="77777777" w:rsidR="00A64807" w:rsidRPr="00E210B3" w:rsidRDefault="00A64807" w:rsidP="00A64807">
      <w:pPr>
        <w:rPr>
          <w:sz w:val="18"/>
          <w:szCs w:val="18"/>
        </w:rPr>
      </w:pPr>
    </w:p>
    <w:p w14:paraId="43A2EFA2" w14:textId="77777777" w:rsidR="00A64807" w:rsidRPr="00E210B3" w:rsidRDefault="00A64807" w:rsidP="00A64807">
      <w:pPr>
        <w:rPr>
          <w:sz w:val="18"/>
          <w:szCs w:val="18"/>
        </w:rPr>
      </w:pPr>
    </w:p>
    <w:p w14:paraId="5CCFE1A2" w14:textId="77777777" w:rsidR="00A64807" w:rsidRPr="00E210B3" w:rsidRDefault="00A64807" w:rsidP="00A64807">
      <w:pPr>
        <w:rPr>
          <w:sz w:val="18"/>
          <w:szCs w:val="18"/>
        </w:rPr>
      </w:pPr>
    </w:p>
    <w:p w14:paraId="2E0FDE24" w14:textId="77777777" w:rsidR="00A64807" w:rsidRPr="00E210B3" w:rsidRDefault="00A64807" w:rsidP="00A64807">
      <w:pPr>
        <w:rPr>
          <w:sz w:val="18"/>
          <w:szCs w:val="18"/>
        </w:rPr>
      </w:pPr>
    </w:p>
    <w:p w14:paraId="31C9E033" w14:textId="77777777" w:rsidR="00A64807" w:rsidRPr="00E210B3" w:rsidRDefault="00A64807" w:rsidP="00A64807">
      <w:pPr>
        <w:rPr>
          <w:sz w:val="18"/>
          <w:szCs w:val="18"/>
        </w:rPr>
      </w:pPr>
    </w:p>
    <w:p w14:paraId="28AAC531" w14:textId="77777777" w:rsidR="00A64807" w:rsidRPr="00E210B3" w:rsidRDefault="00A64807" w:rsidP="00A64807">
      <w:pPr>
        <w:rPr>
          <w:sz w:val="18"/>
          <w:szCs w:val="18"/>
        </w:rPr>
      </w:pPr>
    </w:p>
    <w:p w14:paraId="3A5BB946" w14:textId="77777777" w:rsidR="00A64807" w:rsidRPr="00E210B3" w:rsidRDefault="00A64807" w:rsidP="00A64807">
      <w:pPr>
        <w:rPr>
          <w:sz w:val="18"/>
          <w:szCs w:val="18"/>
        </w:rPr>
      </w:pPr>
    </w:p>
    <w:p w14:paraId="6BDF8F6A" w14:textId="77777777" w:rsidR="00A64807" w:rsidRPr="00E210B3" w:rsidRDefault="00A64807" w:rsidP="00A64807">
      <w:pPr>
        <w:rPr>
          <w:sz w:val="18"/>
          <w:szCs w:val="18"/>
        </w:rPr>
      </w:pPr>
    </w:p>
    <w:p w14:paraId="7A8DBF4E" w14:textId="77777777" w:rsidR="00A64807" w:rsidRPr="00E210B3" w:rsidRDefault="00A64807" w:rsidP="00A64807">
      <w:pPr>
        <w:rPr>
          <w:sz w:val="18"/>
          <w:szCs w:val="18"/>
        </w:rPr>
      </w:pPr>
    </w:p>
    <w:p w14:paraId="2AF0FF76" w14:textId="77777777" w:rsidR="00A64807" w:rsidRPr="00E210B3" w:rsidRDefault="00A64807" w:rsidP="00A64807">
      <w:pPr>
        <w:rPr>
          <w:sz w:val="18"/>
          <w:szCs w:val="18"/>
        </w:rPr>
      </w:pPr>
    </w:p>
    <w:p w14:paraId="7A850989" w14:textId="77777777" w:rsidR="00A64807" w:rsidRPr="00E210B3" w:rsidRDefault="00A64807" w:rsidP="00A64807">
      <w:pPr>
        <w:rPr>
          <w:sz w:val="18"/>
          <w:szCs w:val="18"/>
        </w:rPr>
      </w:pPr>
    </w:p>
    <w:p w14:paraId="5CCBCB66" w14:textId="77777777" w:rsidR="00A64807" w:rsidRPr="00D83AE6" w:rsidRDefault="00A64807" w:rsidP="00A64807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1146E0FF" w14:textId="77777777" w:rsidR="00A64807" w:rsidRDefault="00A64807" w:rsidP="00A64807">
      <w:pPr>
        <w:spacing w:after="0" w:line="360" w:lineRule="auto"/>
        <w:rPr>
          <w:rFonts w:ascii="Source Sans Pro" w:hAnsi="Source Sans Pro"/>
          <w:b/>
          <w:color w:val="000000"/>
          <w:sz w:val="20"/>
          <w:szCs w:val="20"/>
          <w:lang w:val="fr-FR"/>
        </w:rPr>
      </w:pPr>
    </w:p>
    <w:p w14:paraId="0C3F0F7C" w14:textId="77777777" w:rsidR="00114B75" w:rsidRPr="00E210B3" w:rsidRDefault="00114B75" w:rsidP="00114B75">
      <w:pPr>
        <w:rPr>
          <w:sz w:val="18"/>
          <w:szCs w:val="18"/>
        </w:rPr>
      </w:pPr>
    </w:p>
    <w:p w14:paraId="6A41D020" w14:textId="77777777" w:rsidR="00114B75" w:rsidRPr="00E210B3" w:rsidRDefault="00114B75" w:rsidP="00114B75">
      <w:pPr>
        <w:rPr>
          <w:sz w:val="18"/>
          <w:szCs w:val="18"/>
        </w:rPr>
      </w:pPr>
    </w:p>
    <w:p w14:paraId="79DA51C9" w14:textId="77777777" w:rsidR="00114B75" w:rsidRDefault="00114B75" w:rsidP="00114B75">
      <w:pPr>
        <w:tabs>
          <w:tab w:val="left" w:pos="3795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14:paraId="50DEB099" w14:textId="77777777" w:rsidR="00114B75" w:rsidRPr="00E210B3" w:rsidRDefault="00114B75" w:rsidP="00E210B3">
      <w:pPr>
        <w:tabs>
          <w:tab w:val="left" w:pos="3795"/>
        </w:tabs>
        <w:rPr>
          <w:sz w:val="18"/>
          <w:szCs w:val="18"/>
        </w:rPr>
      </w:pPr>
    </w:p>
    <w:sectPr w:rsidR="00114B75" w:rsidRPr="00E210B3" w:rsidSect="001B3560">
      <w:headerReference w:type="default" r:id="rId16"/>
      <w:pgSz w:w="11909" w:h="16834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E9A1D1" w14:textId="77777777" w:rsidR="00CA4906" w:rsidRDefault="00CA4906" w:rsidP="00F244AC">
      <w:pPr>
        <w:spacing w:after="0" w:line="240" w:lineRule="auto"/>
      </w:pPr>
      <w:r>
        <w:separator/>
      </w:r>
    </w:p>
  </w:endnote>
  <w:endnote w:type="continuationSeparator" w:id="0">
    <w:p w14:paraId="742F4C88" w14:textId="77777777" w:rsidR="00CA4906" w:rsidRDefault="00CA4906" w:rsidP="00F24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1" w:fontKey="{5061FDC9-0445-4255-89D3-F1C248996789}"/>
    <w:embedBold r:id="rId2" w:fontKey="{0F1D8D7D-2276-49B3-B994-E45E682D3C7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27B3A05-5399-44A5-83C0-3595B4E9D0F3}"/>
    <w:embedBold r:id="rId4" w:fontKey="{066804A5-083F-4C07-AC00-17F41D113317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9E3D1464-6FD3-4F83-9823-183CCC9CD51C}"/>
    <w:embedBold r:id="rId6" w:fontKey="{84AF361E-3909-4806-BA36-89A17B4B2F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240399D0-6518-4E70-A176-798F5DDF290F}"/>
    <w:embedItalic r:id="rId8" w:fontKey="{3CBF7D6C-E4B4-499D-933A-6727F74CD593}"/>
  </w:font>
  <w:font w:name="Avant Garde">
    <w:altName w:val="Century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nor Sans">
    <w:altName w:val="Calibri"/>
    <w:charset w:val="00"/>
    <w:family w:val="auto"/>
    <w:pitch w:val="variable"/>
    <w:sig w:usb0="A000022F" w:usb1="0000204A" w:usb2="00000000" w:usb3="00000000" w:csb0="00000097" w:csb1="00000000"/>
    <w:embedBold r:id="rId9" w:fontKey="{7C25F63F-D6AA-4E84-8DD0-591A96AA1C6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5F3622A5-A4A9-49A3-99E2-C42C8D59B811}"/>
    <w:embedBold r:id="rId11" w:fontKey="{E895BB95-5424-4113-B8D2-BABEBF581F49}"/>
  </w:font>
  <w:font w:name="Source Sans Pro">
    <w:charset w:val="00"/>
    <w:family w:val="swiss"/>
    <w:pitch w:val="variable"/>
    <w:sig w:usb0="600002F7" w:usb1="02000001" w:usb2="00000000" w:usb3="00000000" w:csb0="0000019F" w:csb1="00000000"/>
    <w:embedBold r:id="rId12" w:fontKey="{28CA817B-F4C5-4A23-8BFB-F5875F831E2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CC1D7A" w14:textId="77777777" w:rsidR="00CA4906" w:rsidRDefault="00CA4906" w:rsidP="00F244AC">
      <w:pPr>
        <w:spacing w:after="0" w:line="240" w:lineRule="auto"/>
      </w:pPr>
      <w:r>
        <w:separator/>
      </w:r>
    </w:p>
  </w:footnote>
  <w:footnote w:type="continuationSeparator" w:id="0">
    <w:p w14:paraId="37E9BA4C" w14:textId="77777777" w:rsidR="00CA4906" w:rsidRDefault="00CA4906" w:rsidP="00F24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68EBC" w14:textId="2DEA3241" w:rsidR="00FA1ACB" w:rsidRDefault="002E0237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836DC2" wp14:editId="14731F9E">
          <wp:simplePos x="0" y="0"/>
          <wp:positionH relativeFrom="column">
            <wp:posOffset>-561303</wp:posOffset>
          </wp:positionH>
          <wp:positionV relativeFrom="paragraph">
            <wp:posOffset>-522045</wp:posOffset>
          </wp:positionV>
          <wp:extent cx="7560000" cy="10688992"/>
          <wp:effectExtent l="0" t="0" r="3175" b="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8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235pt;height:246pt" o:bullet="t">
        <v:imagedata r:id="rId1" o:title=""/>
      </v:shape>
    </w:pict>
  </w:numPicBullet>
  <w:abstractNum w:abstractNumId="0" w15:restartNumberingAfterBreak="0">
    <w:nsid w:val="065B058C"/>
    <w:multiLevelType w:val="hybridMultilevel"/>
    <w:tmpl w:val="E58816FC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D3288"/>
    <w:multiLevelType w:val="hybridMultilevel"/>
    <w:tmpl w:val="B094B250"/>
    <w:lvl w:ilvl="0" w:tplc="176A894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" w15:restartNumberingAfterBreak="0">
    <w:nsid w:val="077D0402"/>
    <w:multiLevelType w:val="hybridMultilevel"/>
    <w:tmpl w:val="C340FC58"/>
    <w:lvl w:ilvl="0" w:tplc="F9A8592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16"/>
        <w:szCs w:val="24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3" w15:restartNumberingAfterBreak="0">
    <w:nsid w:val="0A3D7491"/>
    <w:multiLevelType w:val="hybridMultilevel"/>
    <w:tmpl w:val="57EA45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0009EB"/>
    <w:multiLevelType w:val="hybridMultilevel"/>
    <w:tmpl w:val="D5F6EFD4"/>
    <w:lvl w:ilvl="0" w:tplc="E71007E4">
      <w:numFmt w:val="bullet"/>
      <w:lvlText w:val="•"/>
      <w:lvlJc w:val="left"/>
      <w:pPr>
        <w:ind w:left="1080" w:hanging="720"/>
      </w:pPr>
      <w:rPr>
        <w:rFonts w:ascii="Work Sans" w:eastAsia="Calibri" w:hAnsi="Work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E786D"/>
    <w:multiLevelType w:val="hybridMultilevel"/>
    <w:tmpl w:val="5F469C50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2385E"/>
    <w:multiLevelType w:val="hybridMultilevel"/>
    <w:tmpl w:val="38962A08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AD5C378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b/>
        <w:sz w:val="24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DE69D5"/>
    <w:multiLevelType w:val="hybridMultilevel"/>
    <w:tmpl w:val="B50C09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584EC2"/>
    <w:multiLevelType w:val="hybridMultilevel"/>
    <w:tmpl w:val="5FA0ED30"/>
    <w:lvl w:ilvl="0" w:tplc="7D640BB8">
      <w:start w:val="1"/>
      <w:numFmt w:val="bullet"/>
      <w:lvlText w:val=""/>
      <w:lvlPicBulletId w:val="0"/>
      <w:lvlJc w:val="left"/>
      <w:pPr>
        <w:tabs>
          <w:tab w:val="num" w:pos="680"/>
        </w:tabs>
        <w:ind w:left="473" w:hanging="113"/>
      </w:pPr>
      <w:rPr>
        <w:rFonts w:ascii="Symbol" w:hAnsi="Symbol" w:hint="default"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837EBF"/>
    <w:multiLevelType w:val="hybridMultilevel"/>
    <w:tmpl w:val="E26AA4DA"/>
    <w:lvl w:ilvl="0" w:tplc="DEEEFF14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  <w:color w:val="C45911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0" w15:restartNumberingAfterBreak="0">
    <w:nsid w:val="32CF771D"/>
    <w:multiLevelType w:val="hybridMultilevel"/>
    <w:tmpl w:val="D570A1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4C0675"/>
    <w:multiLevelType w:val="hybridMultilevel"/>
    <w:tmpl w:val="2F74EDCC"/>
    <w:lvl w:ilvl="0" w:tplc="DB5E2C3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7D31" w:themeColor="accent2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6B4008"/>
    <w:multiLevelType w:val="hybridMultilevel"/>
    <w:tmpl w:val="9E00CBB2"/>
    <w:lvl w:ilvl="0" w:tplc="6C4CFABC">
      <w:start w:val="3"/>
      <w:numFmt w:val="bullet"/>
      <w:lvlText w:val="-"/>
      <w:lvlJc w:val="left"/>
      <w:pPr>
        <w:ind w:left="720" w:hanging="360"/>
      </w:pPr>
      <w:rPr>
        <w:rFonts w:ascii="Work Sans" w:eastAsia="Calibri" w:hAnsi="Work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B83F24"/>
    <w:multiLevelType w:val="hybridMultilevel"/>
    <w:tmpl w:val="F0BE29D0"/>
    <w:lvl w:ilvl="0" w:tplc="176A8940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4" w15:restartNumberingAfterBreak="0">
    <w:nsid w:val="44A36BAE"/>
    <w:multiLevelType w:val="hybridMultilevel"/>
    <w:tmpl w:val="6156ADB2"/>
    <w:lvl w:ilvl="0" w:tplc="FEBC31E4">
      <w:start w:val="1"/>
      <w:numFmt w:val="bullet"/>
      <w:lvlText w:val=""/>
      <w:lvlJc w:val="left"/>
      <w:pPr>
        <w:ind w:left="1080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6043B5B"/>
    <w:multiLevelType w:val="hybridMultilevel"/>
    <w:tmpl w:val="975893F6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4927B0"/>
    <w:multiLevelType w:val="hybridMultilevel"/>
    <w:tmpl w:val="255C7F46"/>
    <w:lvl w:ilvl="0" w:tplc="49C452A0">
      <w:numFmt w:val="bullet"/>
      <w:lvlText w:val="•"/>
      <w:lvlJc w:val="left"/>
      <w:pPr>
        <w:ind w:left="720" w:hanging="360"/>
      </w:pPr>
      <w:rPr>
        <w:rFonts w:ascii="Work Sans" w:eastAsia="Calibri" w:hAnsi="Work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5E46B8"/>
    <w:multiLevelType w:val="hybridMultilevel"/>
    <w:tmpl w:val="63F2D8F2"/>
    <w:lvl w:ilvl="0" w:tplc="15829D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C45911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DF5577E"/>
    <w:multiLevelType w:val="hybridMultilevel"/>
    <w:tmpl w:val="64B60A7C"/>
    <w:lvl w:ilvl="0" w:tplc="9AB81BEC">
      <w:start w:val="1"/>
      <w:numFmt w:val="bullet"/>
      <w:lvlText w:val=""/>
      <w:lvlJc w:val="left"/>
      <w:pPr>
        <w:ind w:left="1849" w:hanging="360"/>
      </w:pPr>
      <w:rPr>
        <w:rFonts w:ascii="Wingdings" w:hAnsi="Wingdings" w:hint="default"/>
        <w:color w:val="C45911"/>
      </w:rPr>
    </w:lvl>
    <w:lvl w:ilvl="1" w:tplc="040C0003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abstractNum w:abstractNumId="19" w15:restartNumberingAfterBreak="0">
    <w:nsid w:val="5E495748"/>
    <w:multiLevelType w:val="hybridMultilevel"/>
    <w:tmpl w:val="4DC01A64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414883"/>
    <w:multiLevelType w:val="hybridMultilevel"/>
    <w:tmpl w:val="18003EE8"/>
    <w:lvl w:ilvl="0" w:tplc="E71007E4">
      <w:numFmt w:val="bullet"/>
      <w:lvlText w:val="•"/>
      <w:lvlJc w:val="left"/>
      <w:pPr>
        <w:ind w:left="1440" w:hanging="720"/>
      </w:pPr>
      <w:rPr>
        <w:rFonts w:ascii="Work Sans" w:eastAsia="Calibri" w:hAnsi="Work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BE50B60"/>
    <w:multiLevelType w:val="hybridMultilevel"/>
    <w:tmpl w:val="1A9E7116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C3237E"/>
    <w:multiLevelType w:val="hybridMultilevel"/>
    <w:tmpl w:val="8BF49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3920C9"/>
    <w:multiLevelType w:val="hybridMultilevel"/>
    <w:tmpl w:val="F63AC880"/>
    <w:lvl w:ilvl="0" w:tplc="DB5E2C3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D7D31" w:themeColor="accent2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C5A5BE5"/>
    <w:multiLevelType w:val="hybridMultilevel"/>
    <w:tmpl w:val="3478336A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74096389">
    <w:abstractNumId w:val="22"/>
  </w:num>
  <w:num w:numId="2" w16cid:durableId="1941405447">
    <w:abstractNumId w:val="10"/>
  </w:num>
  <w:num w:numId="3" w16cid:durableId="1799375920">
    <w:abstractNumId w:val="1"/>
  </w:num>
  <w:num w:numId="4" w16cid:durableId="1836414484">
    <w:abstractNumId w:val="0"/>
  </w:num>
  <w:num w:numId="5" w16cid:durableId="1650816650">
    <w:abstractNumId w:val="12"/>
  </w:num>
  <w:num w:numId="6" w16cid:durableId="725642801">
    <w:abstractNumId w:val="6"/>
  </w:num>
  <w:num w:numId="7" w16cid:durableId="1534422192">
    <w:abstractNumId w:val="9"/>
  </w:num>
  <w:num w:numId="8" w16cid:durableId="1131485840">
    <w:abstractNumId w:val="19"/>
  </w:num>
  <w:num w:numId="9" w16cid:durableId="575167196">
    <w:abstractNumId w:val="23"/>
  </w:num>
  <w:num w:numId="10" w16cid:durableId="1234780847">
    <w:abstractNumId w:val="17"/>
  </w:num>
  <w:num w:numId="11" w16cid:durableId="1524897179">
    <w:abstractNumId w:val="21"/>
  </w:num>
  <w:num w:numId="12" w16cid:durableId="1212690368">
    <w:abstractNumId w:val="13"/>
  </w:num>
  <w:num w:numId="13" w16cid:durableId="1571967372">
    <w:abstractNumId w:val="11"/>
  </w:num>
  <w:num w:numId="14" w16cid:durableId="955405676">
    <w:abstractNumId w:val="2"/>
  </w:num>
  <w:num w:numId="15" w16cid:durableId="650065216">
    <w:abstractNumId w:val="5"/>
  </w:num>
  <w:num w:numId="16" w16cid:durableId="1854832372">
    <w:abstractNumId w:val="18"/>
  </w:num>
  <w:num w:numId="17" w16cid:durableId="723680707">
    <w:abstractNumId w:val="8"/>
  </w:num>
  <w:num w:numId="18" w16cid:durableId="397172433">
    <w:abstractNumId w:val="15"/>
  </w:num>
  <w:num w:numId="19" w16cid:durableId="1341196854">
    <w:abstractNumId w:val="24"/>
  </w:num>
  <w:num w:numId="20" w16cid:durableId="2031644241">
    <w:abstractNumId w:val="7"/>
  </w:num>
  <w:num w:numId="21" w16cid:durableId="1306009297">
    <w:abstractNumId w:val="14"/>
  </w:num>
  <w:num w:numId="22" w16cid:durableId="831262263">
    <w:abstractNumId w:val="3"/>
  </w:num>
  <w:num w:numId="23" w16cid:durableId="226303444">
    <w:abstractNumId w:val="4"/>
  </w:num>
  <w:num w:numId="24" w16cid:durableId="812527824">
    <w:abstractNumId w:val="20"/>
  </w:num>
  <w:num w:numId="25" w16cid:durableId="112958938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05D"/>
    <w:rsid w:val="00005D4C"/>
    <w:rsid w:val="00015405"/>
    <w:rsid w:val="000157CA"/>
    <w:rsid w:val="000205C2"/>
    <w:rsid w:val="00020954"/>
    <w:rsid w:val="00024322"/>
    <w:rsid w:val="000250D0"/>
    <w:rsid w:val="00027B47"/>
    <w:rsid w:val="0003433E"/>
    <w:rsid w:val="00035B6D"/>
    <w:rsid w:val="00036A30"/>
    <w:rsid w:val="00037FD8"/>
    <w:rsid w:val="000421EA"/>
    <w:rsid w:val="00042589"/>
    <w:rsid w:val="00042786"/>
    <w:rsid w:val="00057E59"/>
    <w:rsid w:val="00060D81"/>
    <w:rsid w:val="000724FD"/>
    <w:rsid w:val="000733A4"/>
    <w:rsid w:val="00090C0D"/>
    <w:rsid w:val="000A284A"/>
    <w:rsid w:val="000A683B"/>
    <w:rsid w:val="000A6CAC"/>
    <w:rsid w:val="000B2B6C"/>
    <w:rsid w:val="000B6DEE"/>
    <w:rsid w:val="000C52E4"/>
    <w:rsid w:val="000C689A"/>
    <w:rsid w:val="000D045E"/>
    <w:rsid w:val="000D6F32"/>
    <w:rsid w:val="00102CE3"/>
    <w:rsid w:val="0011225A"/>
    <w:rsid w:val="00114B75"/>
    <w:rsid w:val="0011779C"/>
    <w:rsid w:val="00122533"/>
    <w:rsid w:val="0013141F"/>
    <w:rsid w:val="00143716"/>
    <w:rsid w:val="001455D0"/>
    <w:rsid w:val="001508C6"/>
    <w:rsid w:val="00155393"/>
    <w:rsid w:val="00167DBB"/>
    <w:rsid w:val="00173B24"/>
    <w:rsid w:val="00180A31"/>
    <w:rsid w:val="00181582"/>
    <w:rsid w:val="00181FA0"/>
    <w:rsid w:val="00183DF1"/>
    <w:rsid w:val="0018607B"/>
    <w:rsid w:val="00186569"/>
    <w:rsid w:val="00192C1F"/>
    <w:rsid w:val="001958FC"/>
    <w:rsid w:val="00197AFD"/>
    <w:rsid w:val="001A5B68"/>
    <w:rsid w:val="001B3560"/>
    <w:rsid w:val="001B3859"/>
    <w:rsid w:val="001B57A3"/>
    <w:rsid w:val="001C3A80"/>
    <w:rsid w:val="001D0CD9"/>
    <w:rsid w:val="001D6C6A"/>
    <w:rsid w:val="001E011C"/>
    <w:rsid w:val="001F113A"/>
    <w:rsid w:val="001F5866"/>
    <w:rsid w:val="002130B9"/>
    <w:rsid w:val="0022035C"/>
    <w:rsid w:val="00224514"/>
    <w:rsid w:val="002316FC"/>
    <w:rsid w:val="00237E5C"/>
    <w:rsid w:val="00241D2C"/>
    <w:rsid w:val="0025305D"/>
    <w:rsid w:val="00262E7A"/>
    <w:rsid w:val="0027469A"/>
    <w:rsid w:val="002912A2"/>
    <w:rsid w:val="002B03F6"/>
    <w:rsid w:val="002B207E"/>
    <w:rsid w:val="002B2B17"/>
    <w:rsid w:val="002B2B35"/>
    <w:rsid w:val="002B4A98"/>
    <w:rsid w:val="002B6A35"/>
    <w:rsid w:val="002C08EB"/>
    <w:rsid w:val="002D0B17"/>
    <w:rsid w:val="002D1CB1"/>
    <w:rsid w:val="002E0237"/>
    <w:rsid w:val="002E4853"/>
    <w:rsid w:val="002F30B2"/>
    <w:rsid w:val="002F6CBD"/>
    <w:rsid w:val="002F6F2A"/>
    <w:rsid w:val="0030134E"/>
    <w:rsid w:val="00305683"/>
    <w:rsid w:val="00312F75"/>
    <w:rsid w:val="003149F1"/>
    <w:rsid w:val="003216B3"/>
    <w:rsid w:val="00336E4F"/>
    <w:rsid w:val="00345A9B"/>
    <w:rsid w:val="00347816"/>
    <w:rsid w:val="00350FFD"/>
    <w:rsid w:val="00366C6D"/>
    <w:rsid w:val="00367411"/>
    <w:rsid w:val="0037254A"/>
    <w:rsid w:val="00374E85"/>
    <w:rsid w:val="003757A2"/>
    <w:rsid w:val="00381269"/>
    <w:rsid w:val="00386FFB"/>
    <w:rsid w:val="00390B8D"/>
    <w:rsid w:val="003949C3"/>
    <w:rsid w:val="003A058D"/>
    <w:rsid w:val="003A0CDE"/>
    <w:rsid w:val="003A490E"/>
    <w:rsid w:val="003B6DE6"/>
    <w:rsid w:val="003C0AFD"/>
    <w:rsid w:val="003D5781"/>
    <w:rsid w:val="003D67B8"/>
    <w:rsid w:val="003E0E6F"/>
    <w:rsid w:val="003E57C9"/>
    <w:rsid w:val="003F1FFB"/>
    <w:rsid w:val="003F37FC"/>
    <w:rsid w:val="003F6097"/>
    <w:rsid w:val="004102D3"/>
    <w:rsid w:val="004132D1"/>
    <w:rsid w:val="00416016"/>
    <w:rsid w:val="00420336"/>
    <w:rsid w:val="004263D2"/>
    <w:rsid w:val="0043320A"/>
    <w:rsid w:val="00436D69"/>
    <w:rsid w:val="00443C4F"/>
    <w:rsid w:val="0045196E"/>
    <w:rsid w:val="00465340"/>
    <w:rsid w:val="004721DA"/>
    <w:rsid w:val="00475F99"/>
    <w:rsid w:val="00477E44"/>
    <w:rsid w:val="00486BFC"/>
    <w:rsid w:val="004B5FEA"/>
    <w:rsid w:val="004D4A49"/>
    <w:rsid w:val="004D67F0"/>
    <w:rsid w:val="004E0112"/>
    <w:rsid w:val="004E261B"/>
    <w:rsid w:val="004E3DE7"/>
    <w:rsid w:val="004E5B0C"/>
    <w:rsid w:val="004F300D"/>
    <w:rsid w:val="004F735D"/>
    <w:rsid w:val="00506B25"/>
    <w:rsid w:val="00516E75"/>
    <w:rsid w:val="00524ED7"/>
    <w:rsid w:val="005318E1"/>
    <w:rsid w:val="00532543"/>
    <w:rsid w:val="00536C53"/>
    <w:rsid w:val="00544C75"/>
    <w:rsid w:val="00560373"/>
    <w:rsid w:val="00564A88"/>
    <w:rsid w:val="00564C68"/>
    <w:rsid w:val="00564CFA"/>
    <w:rsid w:val="00567FFB"/>
    <w:rsid w:val="00584FE2"/>
    <w:rsid w:val="0059142B"/>
    <w:rsid w:val="005A1612"/>
    <w:rsid w:val="005B2648"/>
    <w:rsid w:val="005B36FF"/>
    <w:rsid w:val="005B4A27"/>
    <w:rsid w:val="005C6597"/>
    <w:rsid w:val="005C7944"/>
    <w:rsid w:val="005D30BA"/>
    <w:rsid w:val="005E2760"/>
    <w:rsid w:val="005E370C"/>
    <w:rsid w:val="005E452C"/>
    <w:rsid w:val="005F1688"/>
    <w:rsid w:val="005F2602"/>
    <w:rsid w:val="006050F0"/>
    <w:rsid w:val="00612A9F"/>
    <w:rsid w:val="0062642E"/>
    <w:rsid w:val="00636EB7"/>
    <w:rsid w:val="006461AE"/>
    <w:rsid w:val="00653479"/>
    <w:rsid w:val="00655CBF"/>
    <w:rsid w:val="00662D92"/>
    <w:rsid w:val="006733AA"/>
    <w:rsid w:val="0067534C"/>
    <w:rsid w:val="00676A23"/>
    <w:rsid w:val="00684164"/>
    <w:rsid w:val="00691A90"/>
    <w:rsid w:val="006A2164"/>
    <w:rsid w:val="006A5EE5"/>
    <w:rsid w:val="006B632A"/>
    <w:rsid w:val="006C5F98"/>
    <w:rsid w:val="006E094B"/>
    <w:rsid w:val="006E10D3"/>
    <w:rsid w:val="007200CA"/>
    <w:rsid w:val="00720434"/>
    <w:rsid w:val="00732F15"/>
    <w:rsid w:val="00733B04"/>
    <w:rsid w:val="007358D8"/>
    <w:rsid w:val="00745CEC"/>
    <w:rsid w:val="00760A1B"/>
    <w:rsid w:val="007621D5"/>
    <w:rsid w:val="0076405A"/>
    <w:rsid w:val="00777E89"/>
    <w:rsid w:val="00784621"/>
    <w:rsid w:val="007861FC"/>
    <w:rsid w:val="007946CE"/>
    <w:rsid w:val="007A30AA"/>
    <w:rsid w:val="007A42E8"/>
    <w:rsid w:val="007B67DC"/>
    <w:rsid w:val="007C6237"/>
    <w:rsid w:val="007C7445"/>
    <w:rsid w:val="007C7D10"/>
    <w:rsid w:val="007D21E5"/>
    <w:rsid w:val="007D2904"/>
    <w:rsid w:val="007D348D"/>
    <w:rsid w:val="007D4B97"/>
    <w:rsid w:val="007D6B16"/>
    <w:rsid w:val="007F0656"/>
    <w:rsid w:val="007F0D5B"/>
    <w:rsid w:val="008007D2"/>
    <w:rsid w:val="0080723C"/>
    <w:rsid w:val="00813FDC"/>
    <w:rsid w:val="008216FC"/>
    <w:rsid w:val="0084625A"/>
    <w:rsid w:val="008464C5"/>
    <w:rsid w:val="00851887"/>
    <w:rsid w:val="0085461C"/>
    <w:rsid w:val="00860707"/>
    <w:rsid w:val="008701BB"/>
    <w:rsid w:val="00870737"/>
    <w:rsid w:val="00870DA0"/>
    <w:rsid w:val="00872774"/>
    <w:rsid w:val="0088501B"/>
    <w:rsid w:val="00885DCD"/>
    <w:rsid w:val="00887D30"/>
    <w:rsid w:val="008922B9"/>
    <w:rsid w:val="00897E55"/>
    <w:rsid w:val="008A4073"/>
    <w:rsid w:val="008C1324"/>
    <w:rsid w:val="008D419D"/>
    <w:rsid w:val="008E1293"/>
    <w:rsid w:val="008E7739"/>
    <w:rsid w:val="008F1A43"/>
    <w:rsid w:val="008F4915"/>
    <w:rsid w:val="008F57A7"/>
    <w:rsid w:val="008F7E47"/>
    <w:rsid w:val="009005C6"/>
    <w:rsid w:val="00904B4F"/>
    <w:rsid w:val="00907E4B"/>
    <w:rsid w:val="0092790D"/>
    <w:rsid w:val="00930ABB"/>
    <w:rsid w:val="0093635D"/>
    <w:rsid w:val="009518FD"/>
    <w:rsid w:val="0095301E"/>
    <w:rsid w:val="009611CF"/>
    <w:rsid w:val="009612BF"/>
    <w:rsid w:val="00965340"/>
    <w:rsid w:val="009654F4"/>
    <w:rsid w:val="00966B6C"/>
    <w:rsid w:val="00970F02"/>
    <w:rsid w:val="00974A81"/>
    <w:rsid w:val="00985E8E"/>
    <w:rsid w:val="009A1CDD"/>
    <w:rsid w:val="009A3B48"/>
    <w:rsid w:val="009B35CE"/>
    <w:rsid w:val="009D0310"/>
    <w:rsid w:val="009D6D4A"/>
    <w:rsid w:val="009E3DEE"/>
    <w:rsid w:val="00A035F6"/>
    <w:rsid w:val="00A03A79"/>
    <w:rsid w:val="00A225B2"/>
    <w:rsid w:val="00A34664"/>
    <w:rsid w:val="00A36CFF"/>
    <w:rsid w:val="00A4367F"/>
    <w:rsid w:val="00A46862"/>
    <w:rsid w:val="00A53E29"/>
    <w:rsid w:val="00A5688D"/>
    <w:rsid w:val="00A64807"/>
    <w:rsid w:val="00A74014"/>
    <w:rsid w:val="00A763BD"/>
    <w:rsid w:val="00A81892"/>
    <w:rsid w:val="00A82057"/>
    <w:rsid w:val="00A84554"/>
    <w:rsid w:val="00A86349"/>
    <w:rsid w:val="00A97522"/>
    <w:rsid w:val="00AA2153"/>
    <w:rsid w:val="00AB714A"/>
    <w:rsid w:val="00AD63B7"/>
    <w:rsid w:val="00AE0679"/>
    <w:rsid w:val="00AE35EE"/>
    <w:rsid w:val="00AE6351"/>
    <w:rsid w:val="00AF68F7"/>
    <w:rsid w:val="00B0603A"/>
    <w:rsid w:val="00B076D9"/>
    <w:rsid w:val="00B12932"/>
    <w:rsid w:val="00B138EA"/>
    <w:rsid w:val="00B14764"/>
    <w:rsid w:val="00B16A2F"/>
    <w:rsid w:val="00B220B4"/>
    <w:rsid w:val="00B263E3"/>
    <w:rsid w:val="00B35033"/>
    <w:rsid w:val="00B41806"/>
    <w:rsid w:val="00B50F24"/>
    <w:rsid w:val="00B52B1D"/>
    <w:rsid w:val="00B56A0D"/>
    <w:rsid w:val="00B60A3C"/>
    <w:rsid w:val="00B6106E"/>
    <w:rsid w:val="00B61D3C"/>
    <w:rsid w:val="00B66E7B"/>
    <w:rsid w:val="00BA130E"/>
    <w:rsid w:val="00BB7CCD"/>
    <w:rsid w:val="00BC095E"/>
    <w:rsid w:val="00BC2D15"/>
    <w:rsid w:val="00BD5F72"/>
    <w:rsid w:val="00BD6CF3"/>
    <w:rsid w:val="00BE0F73"/>
    <w:rsid w:val="00BE26A5"/>
    <w:rsid w:val="00BF16D8"/>
    <w:rsid w:val="00C00506"/>
    <w:rsid w:val="00C05CE0"/>
    <w:rsid w:val="00C117EB"/>
    <w:rsid w:val="00C136BC"/>
    <w:rsid w:val="00C24D61"/>
    <w:rsid w:val="00C43E38"/>
    <w:rsid w:val="00C51BDB"/>
    <w:rsid w:val="00C53D1D"/>
    <w:rsid w:val="00C54917"/>
    <w:rsid w:val="00C55B36"/>
    <w:rsid w:val="00C57B0F"/>
    <w:rsid w:val="00C619D3"/>
    <w:rsid w:val="00C63A9F"/>
    <w:rsid w:val="00C72A96"/>
    <w:rsid w:val="00C73EAA"/>
    <w:rsid w:val="00C80A27"/>
    <w:rsid w:val="00C864FD"/>
    <w:rsid w:val="00C913CB"/>
    <w:rsid w:val="00CA2BA8"/>
    <w:rsid w:val="00CA4906"/>
    <w:rsid w:val="00CB7012"/>
    <w:rsid w:val="00CC027F"/>
    <w:rsid w:val="00CC2D6A"/>
    <w:rsid w:val="00CD25C0"/>
    <w:rsid w:val="00CE02D6"/>
    <w:rsid w:val="00CE4EE7"/>
    <w:rsid w:val="00D0283D"/>
    <w:rsid w:val="00D15A3F"/>
    <w:rsid w:val="00D30672"/>
    <w:rsid w:val="00D36448"/>
    <w:rsid w:val="00D36E5F"/>
    <w:rsid w:val="00D42A54"/>
    <w:rsid w:val="00D464F2"/>
    <w:rsid w:val="00D721C0"/>
    <w:rsid w:val="00D80B3A"/>
    <w:rsid w:val="00D82A8A"/>
    <w:rsid w:val="00D83AE6"/>
    <w:rsid w:val="00D92932"/>
    <w:rsid w:val="00D970E8"/>
    <w:rsid w:val="00DB475D"/>
    <w:rsid w:val="00DB4B4A"/>
    <w:rsid w:val="00DB4EC6"/>
    <w:rsid w:val="00DD5579"/>
    <w:rsid w:val="00DD736B"/>
    <w:rsid w:val="00DE14B7"/>
    <w:rsid w:val="00DE721D"/>
    <w:rsid w:val="00E05984"/>
    <w:rsid w:val="00E06289"/>
    <w:rsid w:val="00E11A14"/>
    <w:rsid w:val="00E12D51"/>
    <w:rsid w:val="00E210B3"/>
    <w:rsid w:val="00E22B9C"/>
    <w:rsid w:val="00E30E10"/>
    <w:rsid w:val="00E41BDD"/>
    <w:rsid w:val="00E450A4"/>
    <w:rsid w:val="00E53210"/>
    <w:rsid w:val="00E62ABC"/>
    <w:rsid w:val="00E71D19"/>
    <w:rsid w:val="00E744B0"/>
    <w:rsid w:val="00E7488A"/>
    <w:rsid w:val="00E87D46"/>
    <w:rsid w:val="00EA0C99"/>
    <w:rsid w:val="00EA14A0"/>
    <w:rsid w:val="00EA682C"/>
    <w:rsid w:val="00EB2547"/>
    <w:rsid w:val="00EB3433"/>
    <w:rsid w:val="00EB39C4"/>
    <w:rsid w:val="00EC4065"/>
    <w:rsid w:val="00EF68C1"/>
    <w:rsid w:val="00F07DC0"/>
    <w:rsid w:val="00F16581"/>
    <w:rsid w:val="00F244AC"/>
    <w:rsid w:val="00F2601F"/>
    <w:rsid w:val="00F32442"/>
    <w:rsid w:val="00F40414"/>
    <w:rsid w:val="00F502DF"/>
    <w:rsid w:val="00F50DF4"/>
    <w:rsid w:val="00F533A6"/>
    <w:rsid w:val="00F61D6B"/>
    <w:rsid w:val="00F674F0"/>
    <w:rsid w:val="00F8633E"/>
    <w:rsid w:val="00F93382"/>
    <w:rsid w:val="00F94FA9"/>
    <w:rsid w:val="00F96C88"/>
    <w:rsid w:val="00FA1ACB"/>
    <w:rsid w:val="00FA4C20"/>
    <w:rsid w:val="00FA5BEA"/>
    <w:rsid w:val="00FB37F4"/>
    <w:rsid w:val="00FC1801"/>
    <w:rsid w:val="00FC3876"/>
    <w:rsid w:val="00FD45EB"/>
    <w:rsid w:val="00FD6B75"/>
    <w:rsid w:val="00FE7D7D"/>
    <w:rsid w:val="00FF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2C8BDE"/>
  <w15:chartTrackingRefBased/>
  <w15:docId w15:val="{8270BAA1-6279-4977-8A86-4CE4FFDB6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AB714A"/>
    <w:pPr>
      <w:spacing w:after="160" w:line="259" w:lineRule="auto"/>
    </w:pPr>
    <w:rPr>
      <w:sz w:val="22"/>
      <w:szCs w:val="22"/>
      <w:lang w:val="en-US" w:eastAsia="en-US"/>
    </w:rPr>
  </w:style>
  <w:style w:type="paragraph" w:styleId="Titre1">
    <w:name w:val="heading 1"/>
    <w:basedOn w:val="Normal"/>
    <w:link w:val="Titre1Car"/>
    <w:uiPriority w:val="1"/>
    <w:qFormat/>
    <w:rsid w:val="00114B75"/>
    <w:pPr>
      <w:widowControl w:val="0"/>
      <w:spacing w:before="10" w:after="0" w:line="240" w:lineRule="auto"/>
      <w:ind w:left="4207"/>
      <w:outlineLvl w:val="0"/>
    </w:pPr>
    <w:rPr>
      <w:rFonts w:ascii="Lucida Sans Unicode" w:eastAsia="Lucida Sans Unicode" w:hAnsi="Lucida Sans Unicode" w:cstheme="minorBidi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43E3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192C1F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44AC"/>
  </w:style>
  <w:style w:type="paragraph" w:styleId="Pieddepage">
    <w:name w:val="footer"/>
    <w:basedOn w:val="Normal"/>
    <w:link w:val="Pieddepag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44AC"/>
  </w:style>
  <w:style w:type="paragraph" w:customStyle="1" w:styleId="Listecouleur-Accent11">
    <w:name w:val="Liste couleur - Accent 11"/>
    <w:basedOn w:val="Normal"/>
    <w:uiPriority w:val="34"/>
    <w:qFormat/>
    <w:rsid w:val="00784621"/>
    <w:pPr>
      <w:ind w:left="720"/>
      <w:contextualSpacing/>
    </w:pPr>
  </w:style>
  <w:style w:type="table" w:styleId="Grilledutableau">
    <w:name w:val="Table Grid"/>
    <w:basedOn w:val="TableauNormal"/>
    <w:uiPriority w:val="39"/>
    <w:rsid w:val="00EA1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263D2"/>
    <w:pPr>
      <w:spacing w:after="200" w:line="276" w:lineRule="auto"/>
      <w:ind w:left="720"/>
      <w:contextualSpacing/>
    </w:pPr>
    <w:rPr>
      <w:lang w:val="fr-FR"/>
    </w:rPr>
  </w:style>
  <w:style w:type="paragraph" w:customStyle="1" w:styleId="stitre">
    <w:name w:val="s.titre"/>
    <w:basedOn w:val="Normal"/>
    <w:rsid w:val="006E10D3"/>
    <w:pPr>
      <w:spacing w:after="0" w:line="240" w:lineRule="auto"/>
    </w:pPr>
    <w:rPr>
      <w:rFonts w:ascii="Avant Garde" w:eastAsia="Times New Roman" w:hAnsi="Avant Garde"/>
      <w:b/>
      <w:sz w:val="24"/>
      <w:szCs w:val="20"/>
      <w:lang w:val="fr-FR" w:eastAsia="fr-FR"/>
    </w:rPr>
  </w:style>
  <w:style w:type="character" w:styleId="lev">
    <w:name w:val="Strong"/>
    <w:basedOn w:val="Policepardfaut"/>
    <w:uiPriority w:val="22"/>
    <w:qFormat/>
    <w:rsid w:val="00965340"/>
    <w:rPr>
      <w:b/>
      <w:bCs/>
    </w:rPr>
  </w:style>
  <w:style w:type="character" w:customStyle="1" w:styleId="Titre1Car">
    <w:name w:val="Titre 1 Car"/>
    <w:basedOn w:val="Policepardfaut"/>
    <w:link w:val="Titre1"/>
    <w:uiPriority w:val="1"/>
    <w:rsid w:val="00114B75"/>
    <w:rPr>
      <w:rFonts w:ascii="Lucida Sans Unicode" w:eastAsia="Lucida Sans Unicode" w:hAnsi="Lucida Sans Unicode" w:cstheme="minorBidi"/>
      <w:sz w:val="30"/>
      <w:szCs w:val="30"/>
      <w:lang w:val="en-US" w:eastAsia="en-US"/>
    </w:rPr>
  </w:style>
  <w:style w:type="character" w:customStyle="1" w:styleId="Titre4Car">
    <w:name w:val="Titre 4 Car"/>
    <w:basedOn w:val="Policepardfaut"/>
    <w:link w:val="Titre4"/>
    <w:uiPriority w:val="9"/>
    <w:rsid w:val="00C43E38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en-US"/>
    </w:rPr>
  </w:style>
  <w:style w:type="paragraph" w:customStyle="1" w:styleId="95Objectiftexteavectiret">
    <w:name w:val="95 Objectif texte avec tiret"/>
    <w:rsid w:val="00015405"/>
    <w:pPr>
      <w:ind w:left="840" w:hanging="280"/>
      <w:jc w:val="both"/>
    </w:pPr>
    <w:rPr>
      <w:rFonts w:ascii="Avant Garde" w:eastAsia="Times New Roman" w:hAnsi="Avant Garde"/>
      <w:noProof/>
    </w:rPr>
  </w:style>
  <w:style w:type="paragraph" w:customStyle="1" w:styleId="Default">
    <w:name w:val="Default"/>
    <w:rsid w:val="00BC095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1CE10-5BC3-8C4D-8483-83107DF40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24</Words>
  <Characters>138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</CharactersWithSpaces>
  <SharedDoc>false</SharedDoc>
  <HLinks>
    <vt:vector size="12" baseType="variant">
      <vt:variant>
        <vt:i4>6291511</vt:i4>
      </vt:variant>
      <vt:variant>
        <vt:i4>3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  <vt:variant>
        <vt:i4>6291511</vt:i4>
      </vt:variant>
      <vt:variant>
        <vt:i4>0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Yurcom</dc:creator>
  <cp:keywords/>
  <dc:description/>
  <cp:lastModifiedBy>Catherine ROEGEL</cp:lastModifiedBy>
  <cp:revision>25</cp:revision>
  <cp:lastPrinted>2024-11-21T10:12:00Z</cp:lastPrinted>
  <dcterms:created xsi:type="dcterms:W3CDTF">2023-12-19T20:44:00Z</dcterms:created>
  <dcterms:modified xsi:type="dcterms:W3CDTF">2024-12-16T20:20:00Z</dcterms:modified>
</cp:coreProperties>
</file>