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001AE2A4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5415147B" w:rsidR="00DB475D" w:rsidRPr="00356FD1" w:rsidRDefault="00637C4C" w:rsidP="00BC095E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356FD1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Management commercial</w:t>
                            </w:r>
                            <w:r w:rsidR="00BC095E" w:rsidRPr="00356FD1"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5415147B" w:rsidR="00DB475D" w:rsidRPr="00356FD1" w:rsidRDefault="00637C4C" w:rsidP="00BC095E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356FD1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Management commercial</w:t>
                      </w:r>
                      <w:r w:rsidR="00BC095E" w:rsidRPr="00356FD1">
                        <w:rPr>
                          <w:color w:val="3B3838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47146503" w:rsidR="00FA1ACB" w:rsidRPr="00FA1ACB" w:rsidRDefault="00FA1ACB" w:rsidP="00015405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015405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C095E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</w:t>
                            </w:r>
                            <w:r w:rsidR="00D06C4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47146503" w:rsidR="00FA1ACB" w:rsidRPr="00FA1ACB" w:rsidRDefault="00FA1ACB" w:rsidP="00015405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015405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C095E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</w:t>
                      </w:r>
                      <w:r w:rsidR="00D06C4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798D633B" w:rsidR="00A81892" w:rsidRPr="00D83AE6" w:rsidRDefault="003F530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BD75DF0">
                <wp:simplePos x="0" y="0"/>
                <wp:positionH relativeFrom="column">
                  <wp:posOffset>259715</wp:posOffset>
                </wp:positionH>
                <wp:positionV relativeFrom="paragraph">
                  <wp:posOffset>97155</wp:posOffset>
                </wp:positionV>
                <wp:extent cx="1939290" cy="5334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3F5301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3C06287" w:rsidR="00974A81" w:rsidRDefault="00DE721D" w:rsidP="003F5301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D072CC2" w14:textId="73E3FEA8" w:rsidR="003F5301" w:rsidRPr="0092790D" w:rsidRDefault="003F5301" w:rsidP="003F5301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0.45pt;margin-top:7.65pt;width:152.7pt;height:42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" filled="f" stroked="f" strokeweight="1pt">
                <v:textbox>
                  <w:txbxContent>
                    <w:p w14:paraId="3C7AD384" w14:textId="639B7701" w:rsidR="00FA1ACB" w:rsidRPr="00CD25C0" w:rsidRDefault="00AB714A" w:rsidP="003F5301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3C06287" w:rsidR="00974A81" w:rsidRDefault="00DE721D" w:rsidP="003F5301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14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5D072CC2" w14:textId="73E3FEA8" w:rsidR="003F5301" w:rsidRPr="0092790D" w:rsidRDefault="003F5301" w:rsidP="003F5301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 / Distanciel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3D602189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4010025" cy="6477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002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5999BB" w14:textId="75E77DEA" w:rsidR="00DE721D" w:rsidRPr="003F5301" w:rsidRDefault="00D06C4C" w:rsidP="003F5301">
                            <w:pPr>
                              <w:spacing w:after="0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La capacité du manager à accompagner les changements et à faire preuve de leadership est essentielle. Ce savoir-faire s'appuie sur des méthodes et de techniques pragmatiques qui favorisent la performance</w:t>
                            </w:r>
                            <w:r w:rsidR="00DE721D" w:rsidRPr="003F5301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2C05336" w14:textId="3195B671" w:rsidR="00F61D6B" w:rsidRPr="00F61D6B" w:rsidRDefault="00F61D6B" w:rsidP="00DE721D">
                            <w:pPr>
                              <w:pStyle w:val="Default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</w:p>
                          <w:p w14:paraId="05CB42AB" w14:textId="1433B3BA" w:rsidR="00D92932" w:rsidRPr="00D92932" w:rsidRDefault="00D92932" w:rsidP="00D92932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F5FB5B9" w14:textId="77777777" w:rsidR="00D92932" w:rsidRDefault="00D92932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264.55pt;margin-top:8.4pt;width:315.75pt;height:51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" filled="f" stroked="f" strokeweight="1pt">
                <v:textbox>
                  <w:txbxContent>
                    <w:p w14:paraId="345999BB" w14:textId="75E77DEA" w:rsidR="00DE721D" w:rsidRPr="003F5301" w:rsidRDefault="00D06C4C" w:rsidP="003F5301">
                      <w:pPr>
                        <w:spacing w:after="0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La capacité du manager à accompagner les changements et à faire preuve de leadership est essentielle. Ce savoir-faire s'appuie sur des méthodes et de techniques pragmatiques qui favorisent la performance</w:t>
                      </w:r>
                      <w:r w:rsidR="00DE721D" w:rsidRPr="003F5301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2C05336" w14:textId="3195B671" w:rsidR="00F61D6B" w:rsidRPr="00F61D6B" w:rsidRDefault="00F61D6B" w:rsidP="00DE721D">
                      <w:pPr>
                        <w:pStyle w:val="Default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</w:p>
                    <w:p w14:paraId="05CB42AB" w14:textId="1433B3BA" w:rsidR="00D92932" w:rsidRPr="00D92932" w:rsidRDefault="00D92932" w:rsidP="00D92932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F5FB5B9" w14:textId="77777777" w:rsidR="00D92932" w:rsidRDefault="00D92932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528BA6EC" w:rsidR="00A81892" w:rsidRPr="00D83AE6" w:rsidRDefault="006A216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2EC36C3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528F8A11" w:rsidR="00A81892" w:rsidRPr="00D83AE6" w:rsidRDefault="006A216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5A7D4CBA">
                <wp:simplePos x="0" y="0"/>
                <wp:positionH relativeFrom="column">
                  <wp:posOffset>240666</wp:posOffset>
                </wp:positionH>
                <wp:positionV relativeFrom="paragraph">
                  <wp:posOffset>7620</wp:posOffset>
                </wp:positionV>
                <wp:extent cx="1866900" cy="128587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285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4B2C349" w14:textId="1DF2E688" w:rsidR="004F300D" w:rsidRDefault="00DE721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Manager </w:t>
                            </w:r>
                            <w:r w:rsidR="00D06C4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commercial</w:t>
                            </w:r>
                            <w:r w:rsid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EE4439B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C1F12F2" w14:textId="23328437" w:rsid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0154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  <w:r w:rsid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  <w:p w14:paraId="31DE8799" w14:textId="77777777" w:rsidR="006A2164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33BE981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18.95pt;margin-top:.6pt;width:147pt;height:101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4B2C349" w14:textId="1DF2E688" w:rsidR="004F300D" w:rsidRDefault="00DE721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Manager </w:t>
                      </w:r>
                      <w:r w:rsidR="00D06C4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commercial</w:t>
                      </w:r>
                      <w:r w:rsid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EE4439B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C1F12F2" w14:textId="23328437" w:rsid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0154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  <w:r w:rsid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31DE8799" w14:textId="77777777" w:rsidR="006A2164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33BE981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183E1CDA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0C688269" w:rsidR="00A81892" w:rsidRPr="00D83AE6" w:rsidRDefault="007A42E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00DE60C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990975" cy="247650"/>
                <wp:effectExtent l="0" t="0" r="9525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0975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263.05pt;margin-top:.95pt;width:314.2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E05034" w14:textId="36B42A4B" w:rsidR="00AB714A" w:rsidRPr="00D83AE6" w:rsidRDefault="003F5301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6C4E234B">
            <wp:simplePos x="0" y="0"/>
            <wp:positionH relativeFrom="column">
              <wp:posOffset>2582545</wp:posOffset>
            </wp:positionH>
            <wp:positionV relativeFrom="paragraph">
              <wp:posOffset>73025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6F13224B">
                <wp:simplePos x="0" y="0"/>
                <wp:positionH relativeFrom="margin">
                  <wp:posOffset>2526664</wp:posOffset>
                </wp:positionH>
                <wp:positionV relativeFrom="paragraph">
                  <wp:posOffset>7620</wp:posOffset>
                </wp:positionV>
                <wp:extent cx="3933825" cy="1028700"/>
                <wp:effectExtent l="0" t="0" r="952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33825" cy="1028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8.95pt;margin-top:.6pt;width:309.75pt;height:81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660CEF4B">
                <wp:simplePos x="0" y="0"/>
                <wp:positionH relativeFrom="margin">
                  <wp:posOffset>2688590</wp:posOffset>
                </wp:positionH>
                <wp:positionV relativeFrom="paragraph">
                  <wp:posOffset>7620</wp:posOffset>
                </wp:positionV>
                <wp:extent cx="3710940" cy="102870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094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684529A0" w:rsidR="00F61D6B" w:rsidRPr="003F5301" w:rsidRDefault="00D06C4C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Développer l’implication de ses collaborateurs</w:t>
                            </w:r>
                            <w:r w:rsidR="00BC095E" w:rsidRPr="003F530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1BD7EC8" w14:textId="77777777" w:rsidR="004D6150" w:rsidRPr="003F5301" w:rsidRDefault="004D6150" w:rsidP="004D6150">
                            <w:pPr>
                              <w:ind w:right="28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Décliner une stratégie commerciale et piloter l’action commerciale.</w:t>
                            </w:r>
                          </w:p>
                          <w:p w14:paraId="2415B055" w14:textId="0881F4E1" w:rsidR="00015405" w:rsidRPr="003F5301" w:rsidRDefault="00D06C4C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Conduire des réunions commerciales et des entretiens efficaces</w:t>
                            </w:r>
                            <w:r w:rsidR="00DE721D" w:rsidRPr="003F530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1.7pt;margin-top:.6pt;width:292.2pt;height:8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" filled="f" stroked="f" strokeweight="1pt">
                <v:textbox>
                  <w:txbxContent>
                    <w:p w14:paraId="3AB1AE17" w14:textId="684529A0" w:rsidR="00F61D6B" w:rsidRPr="003F5301" w:rsidRDefault="00D06C4C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Développer l’implication de ses collaborateurs</w:t>
                      </w:r>
                      <w:r w:rsidR="00BC095E" w:rsidRPr="003F530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1BD7EC8" w14:textId="77777777" w:rsidR="004D6150" w:rsidRPr="003F5301" w:rsidRDefault="004D6150" w:rsidP="004D6150">
                      <w:pPr>
                        <w:ind w:right="283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Décliner une stratégie commerciale et piloter l’action commerciale.</w:t>
                      </w:r>
                    </w:p>
                    <w:p w14:paraId="2415B055" w14:textId="0881F4E1" w:rsidR="00015405" w:rsidRPr="003F5301" w:rsidRDefault="00D06C4C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Conduire des réunions commerciales et des entretiens efficaces</w:t>
                      </w:r>
                      <w:r w:rsidR="00DE721D" w:rsidRPr="003F530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71A0DF" w14:textId="444B3B29" w:rsidR="00AB714A" w:rsidRPr="00D83AE6" w:rsidRDefault="00DE721D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5A7F1A91" wp14:editId="765A46E0">
            <wp:simplePos x="0" y="0"/>
            <wp:positionH relativeFrom="column">
              <wp:posOffset>2581275</wp:posOffset>
            </wp:positionH>
            <wp:positionV relativeFrom="paragraph">
              <wp:posOffset>98425</wp:posOffset>
            </wp:positionV>
            <wp:extent cx="130893" cy="130893"/>
            <wp:effectExtent l="0" t="0" r="2540" b="2540"/>
            <wp:wrapNone/>
            <wp:docPr id="351440671" name="Image 35144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0373606C" w:rsidR="00AB714A" w:rsidRPr="00D83AE6" w:rsidRDefault="00D06C4C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7920" behindDoc="0" locked="0" layoutInCell="1" allowOverlap="1" wp14:anchorId="109EBA73" wp14:editId="7D950F6A">
            <wp:simplePos x="0" y="0"/>
            <wp:positionH relativeFrom="column">
              <wp:posOffset>2580005</wp:posOffset>
            </wp:positionH>
            <wp:positionV relativeFrom="paragraph">
              <wp:posOffset>188595</wp:posOffset>
            </wp:positionV>
            <wp:extent cx="130893" cy="130893"/>
            <wp:effectExtent l="0" t="0" r="2540" b="2540"/>
            <wp:wrapNone/>
            <wp:docPr id="231126712" name="Image 23112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69A09640" w:rsidR="00AB714A" w:rsidRPr="00D83AE6" w:rsidRDefault="00920432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59AFCFD1">
                <wp:simplePos x="0" y="0"/>
                <wp:positionH relativeFrom="column">
                  <wp:posOffset>252730</wp:posOffset>
                </wp:positionH>
                <wp:positionV relativeFrom="paragraph">
                  <wp:posOffset>204470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3F5301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43054F3" w14:textId="740252D7" w:rsidR="00B56A0D" w:rsidRPr="003F5301" w:rsidRDefault="003F5301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19.9pt;margin-top:16.1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" filled="f" stroked="f" strokeweight="1pt">
                <v:textbox>
                  <w:txbxContent>
                    <w:p w14:paraId="4411AA0E" w14:textId="629CFBA2" w:rsidR="00B56A0D" w:rsidRPr="003F5301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43054F3" w14:textId="740252D7" w:rsidR="00B56A0D" w:rsidRPr="003F5301" w:rsidRDefault="003F5301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</w:p>
    <w:p w14:paraId="62B9D585" w14:textId="50B0F349" w:rsidR="00AB714A" w:rsidRPr="00D83AE6" w:rsidRDefault="003F5301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2F720FC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237A" w14:textId="564853BE" w:rsidR="00A81892" w:rsidRPr="00D83AE6" w:rsidRDefault="00A81892" w:rsidP="00A81892">
      <w:pPr>
        <w:rPr>
          <w:sz w:val="18"/>
          <w:szCs w:val="18"/>
        </w:rPr>
      </w:pPr>
    </w:p>
    <w:p w14:paraId="3C1CE214" w14:textId="3FD649BF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6331BFC5" w:rsidR="00A81892" w:rsidRPr="00D83AE6" w:rsidRDefault="003F530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0696E3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8669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3F5301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3F5301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 à partir </w:t>
                            </w:r>
                            <w:r w:rsidR="00D42A54"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3F5301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3F5301" w:rsidRDefault="00C24D61">
                            <w:pPr>
                              <w:rPr>
                                <w:rFonts w:ascii="Work Sans" w:hAnsi="Work Sans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95.8pt;margin-top:1.1pt;width:147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" filled="f" stroked="f" strokeweight="1pt">
                <v:textbox>
                  <w:txbxContent>
                    <w:p w14:paraId="3B249380" w14:textId="77777777" w:rsidR="002F6CBD" w:rsidRPr="003F5301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3F5301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 à partir </w:t>
                      </w:r>
                      <w:r w:rsidR="00D42A54"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3F5301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3F5301" w:rsidRDefault="00C24D61">
                      <w:pPr>
                        <w:rPr>
                          <w:rFonts w:ascii="Work Sans" w:hAnsi="Work Sans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18FE272A">
                <wp:simplePos x="0" y="0"/>
                <wp:positionH relativeFrom="column">
                  <wp:posOffset>2593340</wp:posOffset>
                </wp:positionH>
                <wp:positionV relativeFrom="paragraph">
                  <wp:posOffset>13970</wp:posOffset>
                </wp:positionV>
                <wp:extent cx="1752600" cy="10953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095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3F5301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7FFA1892" w:rsidR="00BC2D15" w:rsidRPr="003F5301" w:rsidRDefault="00D06C4C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Consultant formateur spécialisé en commerce/négociation et management</w:t>
                            </w:r>
                            <w:r w:rsidR="00C43E38" w:rsidRPr="003F530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59C1B2D1" w:rsidR="002F6CBD" w:rsidRPr="0037254A" w:rsidRDefault="002F6CB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204.2pt;margin-top:1.1pt;width:138pt;height:8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" filled="f" stroked="f" strokeweight="1pt">
                <v:textbox>
                  <w:txbxContent>
                    <w:p w14:paraId="0F27F485" w14:textId="471A87D8" w:rsidR="002F6CBD" w:rsidRPr="003F5301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7FFA1892" w:rsidR="00BC2D15" w:rsidRPr="003F5301" w:rsidRDefault="00D06C4C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Consultant formateur spécialisé en commerce/négociation et management</w:t>
                      </w:r>
                      <w:r w:rsidR="00C43E38" w:rsidRPr="003F530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59C1B2D1" w:rsidR="002F6CBD" w:rsidRPr="0037254A" w:rsidRDefault="002F6CB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0432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786CB4C4">
            <wp:simplePos x="0" y="0"/>
            <wp:positionH relativeFrom="column">
              <wp:posOffset>4448175</wp:posOffset>
            </wp:positionH>
            <wp:positionV relativeFrom="paragraph">
              <wp:posOffset>11430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32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43908D9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32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37DF4AD9">
            <wp:simplePos x="0" y="0"/>
            <wp:positionH relativeFrom="column">
              <wp:posOffset>2406650</wp:posOffset>
            </wp:positionH>
            <wp:positionV relativeFrom="paragraph">
              <wp:posOffset>16510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6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7D939B5E">
                <wp:simplePos x="0" y="0"/>
                <wp:positionH relativeFrom="column">
                  <wp:posOffset>288290</wp:posOffset>
                </wp:positionH>
                <wp:positionV relativeFrom="paragraph">
                  <wp:posOffset>61595</wp:posOffset>
                </wp:positionV>
                <wp:extent cx="1949450" cy="7715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3D44FE1A" w:rsidR="00C24D61" w:rsidRPr="00924663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2466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A8041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92466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2652E666" w14:textId="27AF7342" w:rsidR="00564CFA" w:rsidRPr="003F5301" w:rsidRDefault="00924663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325A0D7B" w14:textId="77777777" w:rsidR="00BC095E" w:rsidRPr="00924663" w:rsidRDefault="00BC095E" w:rsidP="00BC095E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1B39A7F" w14:textId="77777777" w:rsidR="00F61D6B" w:rsidRPr="00924663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EE719A" w14:textId="77777777" w:rsidR="00BC2D15" w:rsidRPr="00924663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957941D" w14:textId="77777777" w:rsidR="00C24D61" w:rsidRPr="00924663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924663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22.7pt;margin-top:4.85pt;width:153.5pt;height:6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" filled="f" stroked="f" strokeweight="1pt">
                <v:textbox>
                  <w:txbxContent>
                    <w:p w14:paraId="6F36A6D0" w14:textId="3D44FE1A" w:rsidR="00C24D61" w:rsidRPr="00924663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2466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A8041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92466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2652E666" w14:textId="27AF7342" w:rsidR="00564CFA" w:rsidRPr="003F5301" w:rsidRDefault="00924663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325A0D7B" w14:textId="77777777" w:rsidR="00BC095E" w:rsidRPr="00924663" w:rsidRDefault="00BC095E" w:rsidP="00BC095E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  <w:p w14:paraId="71B39A7F" w14:textId="77777777" w:rsidR="00F61D6B" w:rsidRPr="00924663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BEE719A" w14:textId="77777777" w:rsidR="00BC2D15" w:rsidRPr="00924663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957941D" w14:textId="77777777" w:rsidR="00C24D61" w:rsidRPr="00924663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924663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DD57C" w14:textId="543FC09A" w:rsidR="00A81892" w:rsidRPr="00D83AE6" w:rsidRDefault="00A81892" w:rsidP="00A81892">
      <w:pPr>
        <w:rPr>
          <w:sz w:val="18"/>
          <w:szCs w:val="18"/>
        </w:rPr>
      </w:pPr>
    </w:p>
    <w:p w14:paraId="2D2973B5" w14:textId="0C329573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47C6D929" w:rsidR="002F6CBD" w:rsidRPr="00D83AE6" w:rsidRDefault="002F6CBD" w:rsidP="002F6CBD">
      <w:pPr>
        <w:rPr>
          <w:sz w:val="18"/>
          <w:szCs w:val="18"/>
        </w:rPr>
      </w:pPr>
    </w:p>
    <w:p w14:paraId="44B81164" w14:textId="70890596" w:rsidR="002F6CBD" w:rsidRPr="00D83AE6" w:rsidRDefault="002F6CBD" w:rsidP="002F6CBD">
      <w:pPr>
        <w:rPr>
          <w:sz w:val="18"/>
          <w:szCs w:val="18"/>
        </w:rPr>
      </w:pPr>
    </w:p>
    <w:p w14:paraId="6B33E490" w14:textId="0B744B43" w:rsidR="00A81892" w:rsidRPr="00D83AE6" w:rsidRDefault="003F5301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7FEC1563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0688158" wp14:editId="1DDF9DB1">
                <wp:simplePos x="0" y="0"/>
                <wp:positionH relativeFrom="column">
                  <wp:posOffset>221615</wp:posOffset>
                </wp:positionH>
                <wp:positionV relativeFrom="paragraph">
                  <wp:posOffset>10795</wp:posOffset>
                </wp:positionV>
                <wp:extent cx="1685925" cy="91821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918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7AE38E" w14:textId="77777777" w:rsidR="003F5301" w:rsidRPr="00CD25C0" w:rsidRDefault="003F5301" w:rsidP="003F530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38788EAF" w14:textId="77777777" w:rsidR="003F5301" w:rsidRPr="00AD4C9D" w:rsidRDefault="003F5301" w:rsidP="003F530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0406B016" w14:textId="77777777" w:rsidR="003F5301" w:rsidRPr="00AD4C9D" w:rsidRDefault="003F5301" w:rsidP="003F530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0F9DEDAC" w14:textId="77777777" w:rsidR="003F5301" w:rsidRPr="00AD4C9D" w:rsidRDefault="003F5301" w:rsidP="003F530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38B3A35F" w14:textId="77777777" w:rsidR="003F5301" w:rsidRPr="00AD4C9D" w:rsidRDefault="003F5301" w:rsidP="003F530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  </w:t>
                            </w:r>
                          </w:p>
                          <w:p w14:paraId="5E8F3CB7" w14:textId="77777777" w:rsidR="003F5301" w:rsidRPr="00AE76A0" w:rsidRDefault="003F5301" w:rsidP="003F5301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192414" w14:textId="77777777" w:rsidR="003F5301" w:rsidRPr="00541336" w:rsidRDefault="003F5301" w:rsidP="003F530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88158" id="_x0000_s1039" style="position:absolute;margin-left:17.45pt;margin-top:.85pt;width:132.75pt;height:72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" filled="f" stroked="f" strokeweight="1pt">
                <v:textbox>
                  <w:txbxContent>
                    <w:p w14:paraId="4F7AE38E" w14:textId="77777777" w:rsidR="003F5301" w:rsidRPr="00CD25C0" w:rsidRDefault="003F5301" w:rsidP="003F530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38788EAF" w14:textId="77777777" w:rsidR="003F5301" w:rsidRPr="00AD4C9D" w:rsidRDefault="003F5301" w:rsidP="003F5301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0406B016" w14:textId="77777777" w:rsidR="003F5301" w:rsidRPr="00AD4C9D" w:rsidRDefault="003F5301" w:rsidP="003F5301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0F9DEDAC" w14:textId="77777777" w:rsidR="003F5301" w:rsidRPr="00AD4C9D" w:rsidRDefault="003F5301" w:rsidP="003F5301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38B3A35F" w14:textId="77777777" w:rsidR="003F5301" w:rsidRPr="00AD4C9D" w:rsidRDefault="003F5301" w:rsidP="003F5301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  </w:t>
                      </w:r>
                    </w:p>
                    <w:p w14:paraId="5E8F3CB7" w14:textId="77777777" w:rsidR="003F5301" w:rsidRPr="00AE76A0" w:rsidRDefault="003F5301" w:rsidP="003F5301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192414" w14:textId="77777777" w:rsidR="003F5301" w:rsidRPr="00541336" w:rsidRDefault="003F5301" w:rsidP="003F530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8ED8DA" w14:textId="682294D3" w:rsidR="00367411" w:rsidRDefault="00367411" w:rsidP="00A81892">
      <w:pPr>
        <w:rPr>
          <w:sz w:val="18"/>
          <w:szCs w:val="18"/>
        </w:rPr>
      </w:pPr>
    </w:p>
    <w:p w14:paraId="645214DC" w14:textId="3047DA82" w:rsidR="00367411" w:rsidRDefault="00367411" w:rsidP="00A81892">
      <w:pPr>
        <w:rPr>
          <w:sz w:val="18"/>
          <w:szCs w:val="18"/>
        </w:rPr>
      </w:pPr>
    </w:p>
    <w:p w14:paraId="40D46585" w14:textId="01BB9F0F" w:rsidR="00A81892" w:rsidRPr="00D83AE6" w:rsidRDefault="00A81892" w:rsidP="00A81892">
      <w:pPr>
        <w:rPr>
          <w:sz w:val="18"/>
          <w:szCs w:val="18"/>
        </w:rPr>
      </w:pPr>
    </w:p>
    <w:p w14:paraId="1F38B9DE" w14:textId="50B8106F" w:rsidR="00A81892" w:rsidRPr="00D83AE6" w:rsidRDefault="00DE721D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E4A8C28">
                <wp:simplePos x="0" y="0"/>
                <wp:positionH relativeFrom="column">
                  <wp:posOffset>-73660</wp:posOffset>
                </wp:positionH>
                <wp:positionV relativeFrom="paragraph">
                  <wp:posOffset>292735</wp:posOffset>
                </wp:positionV>
                <wp:extent cx="1666875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0" style="position:absolute;margin-left:-5.8pt;margin-top:23.05pt;width:131.2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3A94B2AF" w14:textId="4A08DB8E" w:rsidR="002F6CBD" w:rsidRPr="00D83AE6" w:rsidRDefault="00D06C4C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4FBE2C63">
                <wp:simplePos x="0" y="0"/>
                <wp:positionH relativeFrom="margin">
                  <wp:posOffset>2431415</wp:posOffset>
                </wp:positionH>
                <wp:positionV relativeFrom="paragraph">
                  <wp:posOffset>149860</wp:posOffset>
                </wp:positionV>
                <wp:extent cx="4343400" cy="10858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A1E32" w14:textId="77777777" w:rsidR="00D06C4C" w:rsidRPr="00D06C4C" w:rsidRDefault="00D06C4C" w:rsidP="00D06C4C">
                            <w:pPr>
                              <w:tabs>
                                <w:tab w:val="left" w:pos="3156"/>
                                <w:tab w:val="left" w:pos="4001"/>
                              </w:tabs>
                              <w:spacing w:line="276" w:lineRule="auto"/>
                              <w:ind w:right="566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ateliers variés : tests, exercices, travail collaboratif, partage d'expériences.</w:t>
                            </w:r>
                          </w:p>
                          <w:p w14:paraId="559BD8CF" w14:textId="185511A6" w:rsidR="00C43E38" w:rsidRPr="00DE721D" w:rsidRDefault="00D06C4C" w:rsidP="00D06C4C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06C4C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liens vers des ressources : fiches techniques et fiches outils Mémo</w:t>
                            </w: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637C4C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637C4C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1" style="position:absolute;margin-left:191.45pt;margin-top:11.8pt;width:342pt;height:85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" filled="f" stroked="f" strokeweight="1pt">
                <v:textbox>
                  <w:txbxContent>
                    <w:p w14:paraId="0BAA1E32" w14:textId="77777777" w:rsidR="00D06C4C" w:rsidRPr="00D06C4C" w:rsidRDefault="00D06C4C" w:rsidP="00D06C4C">
                      <w:pPr>
                        <w:tabs>
                          <w:tab w:val="left" w:pos="3156"/>
                          <w:tab w:val="left" w:pos="4001"/>
                        </w:tabs>
                        <w:spacing w:line="276" w:lineRule="auto"/>
                        <w:ind w:right="566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Des ateliers variés : tests, exercices, travail collaboratif, partage d'expériences.</w:t>
                      </w:r>
                    </w:p>
                    <w:p w14:paraId="559BD8CF" w14:textId="185511A6" w:rsidR="00C43E38" w:rsidRPr="00DE721D" w:rsidRDefault="00D06C4C" w:rsidP="00D06C4C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06C4C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Des liens vers des ressources : fiches techniques et fiches outils Mémo</w:t>
                      </w: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637C4C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637C4C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0DAC1A8B">
                <wp:simplePos x="0" y="0"/>
                <wp:positionH relativeFrom="column">
                  <wp:posOffset>2367915</wp:posOffset>
                </wp:positionH>
                <wp:positionV relativeFrom="paragraph">
                  <wp:posOffset>215265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575D1" id="Rectangle 54" o:spid="_x0000_s1026" style="position:absolute;margin-left:186.45pt;margin-top:16.9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HEhjMd4A&#10;AAAJAQAADwAAAAAAAAAAAAAAAABlBAAAZHJzL2Rvd25yZXYueG1sUEsFBgAAAAAEAAQA8wAAAHAF&#10;AAAAAA==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5ACB0C9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51583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3AD60337" w:rsidR="002F6CBD" w:rsidRPr="00D83AE6" w:rsidRDefault="002F6CBD" w:rsidP="002F6CBD">
      <w:pPr>
        <w:rPr>
          <w:sz w:val="18"/>
          <w:szCs w:val="18"/>
        </w:rPr>
      </w:pPr>
    </w:p>
    <w:p w14:paraId="0133A495" w14:textId="3D6467E7" w:rsidR="002F6CBD" w:rsidRPr="00D83AE6" w:rsidRDefault="00D06C4C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6F76DE61">
                <wp:simplePos x="0" y="0"/>
                <wp:positionH relativeFrom="column">
                  <wp:posOffset>2357755</wp:posOffset>
                </wp:positionH>
                <wp:positionV relativeFrom="paragraph">
                  <wp:posOffset>78740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637C4C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37C4C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637C4C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637C4C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5.65pt;margin-top:6.2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" filled="f" strokecolor="#f4a76f" strokeweight="1pt">
                <v:textbox>
                  <w:txbxContent>
                    <w:p w14:paraId="5381E659" w14:textId="77777777" w:rsidR="00C43E38" w:rsidRPr="00637C4C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637C4C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637C4C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637C4C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214DB6A4" w:rsidR="002F6CBD" w:rsidRPr="00D83AE6" w:rsidRDefault="002F6CBD" w:rsidP="002F6CBD">
      <w:pPr>
        <w:rPr>
          <w:sz w:val="18"/>
          <w:szCs w:val="18"/>
        </w:rPr>
      </w:pPr>
    </w:p>
    <w:p w14:paraId="1F579289" w14:textId="4FF2D6D8" w:rsidR="002F6CBD" w:rsidRPr="00D83AE6" w:rsidRDefault="002F6CBD" w:rsidP="002F6CBD">
      <w:pPr>
        <w:rPr>
          <w:sz w:val="18"/>
          <w:szCs w:val="18"/>
        </w:rPr>
      </w:pPr>
    </w:p>
    <w:p w14:paraId="59A0994C" w14:textId="5815DDDC" w:rsidR="002F6CBD" w:rsidRPr="00D83AE6" w:rsidRDefault="002F6CBD" w:rsidP="002F6CBD">
      <w:pPr>
        <w:rPr>
          <w:sz w:val="18"/>
          <w:szCs w:val="18"/>
        </w:rPr>
      </w:pPr>
    </w:p>
    <w:p w14:paraId="276E24C1" w14:textId="67F40C94" w:rsidR="002F6CBD" w:rsidRPr="00D83AE6" w:rsidRDefault="002F6CBD" w:rsidP="002F6CBD">
      <w:pPr>
        <w:rPr>
          <w:sz w:val="18"/>
          <w:szCs w:val="18"/>
        </w:rPr>
      </w:pPr>
    </w:p>
    <w:p w14:paraId="758276D3" w14:textId="1C484A2C" w:rsidR="002F6CBD" w:rsidRPr="00D83AE6" w:rsidRDefault="002F6CBD" w:rsidP="00A81892">
      <w:pPr>
        <w:rPr>
          <w:sz w:val="18"/>
          <w:szCs w:val="18"/>
        </w:rPr>
      </w:pPr>
    </w:p>
    <w:p w14:paraId="66693D56" w14:textId="5B69F21A" w:rsidR="00DB475D" w:rsidRDefault="00DB475D" w:rsidP="00A81892">
      <w:pPr>
        <w:rPr>
          <w:sz w:val="18"/>
          <w:szCs w:val="18"/>
        </w:rPr>
      </w:pPr>
    </w:p>
    <w:p w14:paraId="0A51D746" w14:textId="2F160357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6E50045A" w:rsidR="00DB475D" w:rsidRPr="00D83AE6" w:rsidRDefault="009D6D4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43DF7FA4">
                <wp:simplePos x="0" y="0"/>
                <wp:positionH relativeFrom="page">
                  <wp:posOffset>2733675</wp:posOffset>
                </wp:positionH>
                <wp:positionV relativeFrom="paragraph">
                  <wp:posOffset>177165</wp:posOffset>
                </wp:positionV>
                <wp:extent cx="4693920" cy="854392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93920" cy="854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41DC9" w14:textId="00C0B0F1" w:rsidR="00386FFB" w:rsidRPr="003F5301" w:rsidRDefault="00D06C4C" w:rsidP="00D06C4C">
                            <w:pPr>
                              <w:pStyle w:val="Titre1"/>
                              <w:tabs>
                                <w:tab w:val="left" w:pos="726"/>
                                <w:tab w:val="left" w:pos="5699"/>
                              </w:tabs>
                              <w:spacing w:before="40" w:after="60"/>
                              <w:ind w:left="0" w:right="284"/>
                              <w:suppressOverlap/>
                              <w:rPr>
                                <w:rFonts w:ascii="Work Sans" w:eastAsia="Calibri" w:hAnsi="Work Sans" w:cs="Times New Roman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eastAsia="Calibri" w:hAnsi="Work Sans" w:cs="Times New Roman"/>
                                <w:bCs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Activités en binôme de démarrage pour valoriser l’efficacité du questionnement</w:t>
                            </w:r>
                            <w:r w:rsidRPr="003F5301">
                              <w:rPr>
                                <w:rFonts w:ascii="Work Sans" w:eastAsia="Calibri" w:hAnsi="Work Sans" w:cs="Times New Roman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420314D" w14:textId="77777777" w:rsidR="00D06C4C" w:rsidRPr="003F5301" w:rsidRDefault="00D06C4C" w:rsidP="00D06C4C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Affirmer son rôle et sa posture de manager </w:t>
                            </w:r>
                          </w:p>
                          <w:p w14:paraId="621014A3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Identifier les missions du manager commercial </w:t>
                            </w:r>
                          </w:p>
                          <w:p w14:paraId="1DF49DDD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Identifier les 4 styles de management </w:t>
                            </w:r>
                          </w:p>
                          <w:p w14:paraId="4C58E94C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Repérer ses ressources et ses difficultés pour adopter une posture managériale</w:t>
                            </w:r>
                          </w:p>
                          <w:p w14:paraId="09FAE36D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Atelier diagnostic sous format carte mentale.</w:t>
                            </w:r>
                          </w:p>
                          <w:p w14:paraId="78F385C4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 xml:space="preserve">Brainstorming et partage de bonnes pratiques managériales (Klaxoon) </w:t>
                            </w:r>
                          </w:p>
                          <w:p w14:paraId="315FA0BF" w14:textId="77777777" w:rsidR="00D06C4C" w:rsidRPr="003F5301" w:rsidRDefault="00D06C4C" w:rsidP="00D06C4C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Définir et décliner la stratégie commerciale en objectifs </w:t>
                            </w:r>
                          </w:p>
                          <w:p w14:paraId="3CA692A2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Utiliser les outils de diagnostic externes et internes</w:t>
                            </w:r>
                          </w:p>
                          <w:p w14:paraId="5D54231F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Choisir les typologies d’objectifs et bien les construire </w:t>
                            </w:r>
                          </w:p>
                          <w:p w14:paraId="7FD44708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Ateliers diagnostic PORTER et SWOT (exercices en binôme)</w:t>
                            </w:r>
                          </w:p>
                          <w:p w14:paraId="0DB5F7E5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Exercice individuel de décomposition SMART</w:t>
                            </w:r>
                          </w:p>
                          <w:p w14:paraId="18F3B495" w14:textId="77777777" w:rsidR="00D06C4C" w:rsidRPr="003F5301" w:rsidRDefault="00D06C4C" w:rsidP="00D06C4C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Piloter l’action commerciale</w:t>
                            </w:r>
                          </w:p>
                          <w:p w14:paraId="586367EF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un plan d’actions commerciales</w:t>
                            </w:r>
                          </w:p>
                          <w:p w14:paraId="78971150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Suivre la performance commerciale </w:t>
                            </w:r>
                          </w:p>
                          <w:p w14:paraId="568033EE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Exercice individuel /plans d’actions – Travail en groupe complet sur les 3 niveaux de KPI</w:t>
                            </w:r>
                          </w:p>
                          <w:p w14:paraId="5210E681" w14:textId="77777777" w:rsidR="00D06C4C" w:rsidRPr="003F5301" w:rsidRDefault="00D06C4C" w:rsidP="00D06C4C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Organiser et s’organiser pour atteindre les objectifs commerciaux</w:t>
                            </w:r>
                          </w:p>
                          <w:p w14:paraId="6D67D101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Gérer son temps et celui de son équipe pour plus d’efficacité </w:t>
                            </w:r>
                          </w:p>
                          <w:p w14:paraId="42CA1404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Prioriser les actions au quotidien</w:t>
                            </w:r>
                          </w:p>
                          <w:p w14:paraId="5D6EB2A5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 xml:space="preserve">Exercice individuel : mise en pratique de la matrice Eisenhower </w:t>
                            </w:r>
                          </w:p>
                          <w:p w14:paraId="7AC851EF" w14:textId="77777777" w:rsidR="00D06C4C" w:rsidRPr="003F5301" w:rsidRDefault="00D06C4C" w:rsidP="00D06C4C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Bien Communiquer pour Bien Manager </w:t>
                            </w:r>
                          </w:p>
                          <w:p w14:paraId="71FC3089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les fondamentaux de la communication managériale</w:t>
                            </w:r>
                          </w:p>
                          <w:p w14:paraId="72DEFB91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Organiser et animer ses réunions d’équipe</w:t>
                            </w:r>
                          </w:p>
                          <w:p w14:paraId="6F65D6FE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un entretien en face à face</w:t>
                            </w:r>
                          </w:p>
                          <w:p w14:paraId="30F5CF14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Quizz/QCU : les vecteurs de communication (Klaxoon)</w:t>
                            </w:r>
                          </w:p>
                          <w:p w14:paraId="6115EF08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Ateliers en sous-groupes sur les éléments d’une réunion réussie (Klaxoon)</w:t>
                            </w:r>
                          </w:p>
                          <w:p w14:paraId="217FEBA9" w14:textId="77777777" w:rsidR="00D06C4C" w:rsidRPr="003F5301" w:rsidRDefault="00D06C4C" w:rsidP="00D06C4C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Fédérer et motiver ses équipes</w:t>
                            </w:r>
                          </w:p>
                          <w:p w14:paraId="43807F7F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agir sur les moteurs de la motivation</w:t>
                            </w:r>
                          </w:p>
                          <w:p w14:paraId="33A80175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Reconnaître les succès et difficultés pour encourager l’autonomie et l’initiative</w:t>
                            </w:r>
                          </w:p>
                          <w:p w14:paraId="4F4CA292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Jeu de rôle de traitement du SONCASE en méthode CAB</w:t>
                            </w:r>
                          </w:p>
                          <w:p w14:paraId="4A05964D" w14:textId="77777777" w:rsidR="00D06C4C" w:rsidRPr="003F5301" w:rsidRDefault="00D06C4C" w:rsidP="00D06C4C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pacing w:after="60"/>
                              <w:rPr>
                                <w:rFonts w:ascii="Work Sans" w:hAnsi="Work Sans"/>
                                <w:color w:val="7F7F7F" w:themeColor="text1" w:themeTint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Brainstorming freins et ressources à la délégation</w:t>
                            </w:r>
                          </w:p>
                          <w:p w14:paraId="34D53FB5" w14:textId="77777777" w:rsidR="00D06C4C" w:rsidRPr="003F5301" w:rsidRDefault="00D06C4C" w:rsidP="00D06C4C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Accompagner ses collaborateurs en mode coaching</w:t>
                            </w:r>
                          </w:p>
                          <w:p w14:paraId="73F9D8D8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Accompagner sur le terrain</w:t>
                            </w:r>
                          </w:p>
                          <w:p w14:paraId="5300CB5B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un entretien de débriefing productif</w:t>
                            </w:r>
                          </w:p>
                          <w:p w14:paraId="608649AF" w14:textId="77777777" w:rsidR="00D06C4C" w:rsidRPr="003F5301" w:rsidRDefault="00D06C4C" w:rsidP="00D06C4C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Mettre en place des suivis pour rester dans l’action</w:t>
                            </w:r>
                          </w:p>
                          <w:p w14:paraId="1AC5A06F" w14:textId="681575B8" w:rsidR="00D06C4C" w:rsidRPr="003F5301" w:rsidRDefault="00D06C4C" w:rsidP="00D06C4C">
                            <w:pPr>
                              <w:spacing w:line="276" w:lineRule="auto"/>
                              <w:ind w:right="32"/>
                              <w:jc w:val="both"/>
                              <w:rPr>
                                <w:rFonts w:ascii="Work Sans" w:hAnsi="Work Sans"/>
                                <w:b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Travail en groupe complet : construire une grille d’observation – Jeu de rôle débriefing</w:t>
                            </w:r>
                            <w:r w:rsidR="00BB4393"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7D3D72B" w14:textId="77777777" w:rsidR="00BB4393" w:rsidRPr="003F5301" w:rsidRDefault="00BB4393" w:rsidP="00BB4393">
                            <w:pPr>
                              <w:spacing w:after="6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Evaluer et développer la performance de son équipe</w:t>
                            </w:r>
                          </w:p>
                          <w:p w14:paraId="74F27E36" w14:textId="77777777" w:rsidR="00BB4393" w:rsidRPr="003F5301" w:rsidRDefault="00BB4393" w:rsidP="00BB4393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une évaluation individuelle</w:t>
                            </w:r>
                          </w:p>
                          <w:p w14:paraId="15E0C58C" w14:textId="77777777" w:rsidR="00BB4393" w:rsidRPr="003F5301" w:rsidRDefault="00BB4393" w:rsidP="00BB4393">
                            <w:pPr>
                              <w:tabs>
                                <w:tab w:val="left" w:pos="5699"/>
                              </w:tabs>
                              <w:spacing w:after="60"/>
                              <w:ind w:right="283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Accompagner les actions de formation</w:t>
                            </w:r>
                          </w:p>
                          <w:p w14:paraId="59C0E311" w14:textId="6B073CEF" w:rsidR="00BB4393" w:rsidRPr="003F5301" w:rsidRDefault="00BB4393" w:rsidP="00BB4393">
                            <w:pPr>
                              <w:spacing w:line="276" w:lineRule="auto"/>
                              <w:ind w:right="32"/>
                              <w:jc w:val="both"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F5301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Exercice en sous-groupes : les 3 temps de l’entretien d’évaluation</w:t>
                            </w:r>
                          </w:p>
                          <w:p w14:paraId="547099EB" w14:textId="77777777" w:rsidR="00386FFB" w:rsidRPr="003F5301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9F21AC3" w14:textId="77777777" w:rsidR="00386FFB" w:rsidRPr="003F5301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215.25pt;margin-top:13.95pt;width:369.6pt;height:672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" filled="f" stroked="f" strokeweight="1pt">
                <v:textbox>
                  <w:txbxContent>
                    <w:p w14:paraId="17741DC9" w14:textId="00C0B0F1" w:rsidR="00386FFB" w:rsidRPr="003F5301" w:rsidRDefault="00D06C4C" w:rsidP="00D06C4C">
                      <w:pPr>
                        <w:pStyle w:val="Titre1"/>
                        <w:tabs>
                          <w:tab w:val="left" w:pos="726"/>
                          <w:tab w:val="left" w:pos="5699"/>
                        </w:tabs>
                        <w:spacing w:before="40" w:after="60"/>
                        <w:ind w:left="0" w:right="284"/>
                        <w:suppressOverlap/>
                        <w:rPr>
                          <w:rFonts w:ascii="Work Sans" w:eastAsia="Calibri" w:hAnsi="Work Sans" w:cs="Times New Roman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eastAsia="Calibri" w:hAnsi="Work Sans" w:cs="Times New Roman"/>
                          <w:bCs/>
                          <w:color w:val="000000"/>
                          <w:sz w:val="16"/>
                          <w:szCs w:val="16"/>
                          <w:lang w:val="fr-FR"/>
                        </w:rPr>
                        <w:t>Activités en binôme de démarrage pour valoriser l’efficacité du questionnement</w:t>
                      </w:r>
                      <w:r w:rsidRPr="003F5301">
                        <w:rPr>
                          <w:rFonts w:ascii="Work Sans" w:eastAsia="Calibri" w:hAnsi="Work Sans" w:cs="Times New Roman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420314D" w14:textId="77777777" w:rsidR="00D06C4C" w:rsidRPr="003F5301" w:rsidRDefault="00D06C4C" w:rsidP="00D06C4C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Affirmer son rôle et sa posture de manager </w:t>
                      </w:r>
                    </w:p>
                    <w:p w14:paraId="621014A3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Identifier les missions du manager commercial </w:t>
                      </w:r>
                    </w:p>
                    <w:p w14:paraId="1DF49DDD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Identifier les 4 styles de management </w:t>
                      </w:r>
                    </w:p>
                    <w:p w14:paraId="4C58E94C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Repérer ses ressources et ses difficultés pour adopter une posture managériale</w:t>
                      </w:r>
                    </w:p>
                    <w:p w14:paraId="09FAE36D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Atelier diagnostic sous format carte mentale.</w:t>
                      </w:r>
                    </w:p>
                    <w:p w14:paraId="78F385C4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 xml:space="preserve">Brainstorming et partage de bonnes pratiques managériales (Klaxoon) </w:t>
                      </w:r>
                    </w:p>
                    <w:p w14:paraId="315FA0BF" w14:textId="77777777" w:rsidR="00D06C4C" w:rsidRPr="003F5301" w:rsidRDefault="00D06C4C" w:rsidP="00D06C4C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Définir et décliner la stratégie commerciale en objectifs </w:t>
                      </w:r>
                    </w:p>
                    <w:p w14:paraId="3CA692A2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Utiliser les outils de diagnostic externes et internes</w:t>
                      </w:r>
                    </w:p>
                    <w:p w14:paraId="5D54231F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Choisir les typologies d’objectifs et bien les construire </w:t>
                      </w:r>
                    </w:p>
                    <w:p w14:paraId="7FD44708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Ateliers diagnostic PORTER et SWOT (exercices en binôme)</w:t>
                      </w:r>
                    </w:p>
                    <w:p w14:paraId="0DB5F7E5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Exercice individuel de décomposition SMART</w:t>
                      </w:r>
                    </w:p>
                    <w:p w14:paraId="18F3B495" w14:textId="77777777" w:rsidR="00D06C4C" w:rsidRPr="003F5301" w:rsidRDefault="00D06C4C" w:rsidP="00D06C4C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Piloter l’action commerciale</w:t>
                      </w:r>
                    </w:p>
                    <w:p w14:paraId="586367EF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Définir un plan d’actions commerciales</w:t>
                      </w:r>
                    </w:p>
                    <w:p w14:paraId="78971150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Suivre la performance commerciale </w:t>
                      </w:r>
                    </w:p>
                    <w:p w14:paraId="568033EE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Exercice individuel /plans d’actions – Travail en groupe complet sur les 3 niveaux de KPI</w:t>
                      </w:r>
                    </w:p>
                    <w:p w14:paraId="5210E681" w14:textId="77777777" w:rsidR="00D06C4C" w:rsidRPr="003F5301" w:rsidRDefault="00D06C4C" w:rsidP="00D06C4C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Organiser et s’organiser pour atteindre les objectifs commerciaux</w:t>
                      </w:r>
                    </w:p>
                    <w:p w14:paraId="6D67D101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Gérer son temps et celui de son équipe pour plus d’efficacité </w:t>
                      </w:r>
                    </w:p>
                    <w:p w14:paraId="42CA1404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Prioriser les actions au quotidien</w:t>
                      </w:r>
                    </w:p>
                    <w:p w14:paraId="5D6EB2A5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 xml:space="preserve">Exercice individuel : mise en pratique de la matrice Eisenhower </w:t>
                      </w:r>
                    </w:p>
                    <w:p w14:paraId="7AC851EF" w14:textId="77777777" w:rsidR="00D06C4C" w:rsidRPr="003F5301" w:rsidRDefault="00D06C4C" w:rsidP="00D06C4C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Bien Communiquer pour Bien Manager </w:t>
                      </w:r>
                    </w:p>
                    <w:p w14:paraId="71FC3089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Définir les fondamentaux de la communication managériale</w:t>
                      </w:r>
                    </w:p>
                    <w:p w14:paraId="72DEFB91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Organiser et animer ses réunions d’équipe</w:t>
                      </w:r>
                    </w:p>
                    <w:p w14:paraId="6F65D6FE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Mener un entretien en face à face</w:t>
                      </w:r>
                    </w:p>
                    <w:p w14:paraId="30F5CF14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Quizz/QCU : les vecteurs de communication (Klaxoon)</w:t>
                      </w:r>
                    </w:p>
                    <w:p w14:paraId="6115EF08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Ateliers en sous-groupes sur les éléments d’une réunion réussie (Klaxoon)</w:t>
                      </w:r>
                    </w:p>
                    <w:p w14:paraId="217FEBA9" w14:textId="77777777" w:rsidR="00D06C4C" w:rsidRPr="003F5301" w:rsidRDefault="00D06C4C" w:rsidP="00D06C4C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Fédérer et motiver ses équipes</w:t>
                      </w:r>
                    </w:p>
                    <w:p w14:paraId="43807F7F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et agir sur les moteurs de la motivation</w:t>
                      </w:r>
                    </w:p>
                    <w:p w14:paraId="33A80175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Reconnaître les succès et difficultés pour encourager l’autonomie et l’initiative</w:t>
                      </w:r>
                    </w:p>
                    <w:p w14:paraId="4F4CA292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Jeu de rôle de traitement du SONCASE en méthode CAB</w:t>
                      </w:r>
                    </w:p>
                    <w:p w14:paraId="4A05964D" w14:textId="77777777" w:rsidR="00D06C4C" w:rsidRPr="003F5301" w:rsidRDefault="00D06C4C" w:rsidP="00D06C4C">
                      <w:pPr>
                        <w:tabs>
                          <w:tab w:val="num" w:pos="720"/>
                          <w:tab w:val="left" w:pos="5699"/>
                        </w:tabs>
                        <w:spacing w:after="60"/>
                        <w:rPr>
                          <w:rFonts w:ascii="Work Sans" w:hAnsi="Work Sans"/>
                          <w:color w:val="7F7F7F" w:themeColor="text1" w:themeTint="80"/>
                          <w:sz w:val="20"/>
                          <w:szCs w:val="20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Brainstorming freins et ressources à la délégation</w:t>
                      </w:r>
                    </w:p>
                    <w:p w14:paraId="34D53FB5" w14:textId="77777777" w:rsidR="00D06C4C" w:rsidRPr="003F5301" w:rsidRDefault="00D06C4C" w:rsidP="00D06C4C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Accompagner ses collaborateurs en mode coaching</w:t>
                      </w:r>
                    </w:p>
                    <w:p w14:paraId="73F9D8D8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Accompagner sur le terrain</w:t>
                      </w:r>
                    </w:p>
                    <w:p w14:paraId="5300CB5B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Conduire un entretien de débriefing productif</w:t>
                      </w:r>
                    </w:p>
                    <w:p w14:paraId="608649AF" w14:textId="77777777" w:rsidR="00D06C4C" w:rsidRPr="003F5301" w:rsidRDefault="00D06C4C" w:rsidP="00D06C4C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Mettre en place des suivis pour rester dans l’action</w:t>
                      </w:r>
                    </w:p>
                    <w:p w14:paraId="1AC5A06F" w14:textId="681575B8" w:rsidR="00D06C4C" w:rsidRPr="003F5301" w:rsidRDefault="00D06C4C" w:rsidP="00D06C4C">
                      <w:pPr>
                        <w:spacing w:line="276" w:lineRule="auto"/>
                        <w:ind w:right="32"/>
                        <w:jc w:val="both"/>
                        <w:rPr>
                          <w:rFonts w:ascii="Work Sans" w:hAnsi="Work Sans"/>
                          <w:b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Travail en groupe complet : construire une grille d’observation – Jeu de rôle débriefing</w:t>
                      </w:r>
                      <w:r w:rsidR="00BB4393"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7D3D72B" w14:textId="77777777" w:rsidR="00BB4393" w:rsidRPr="003F5301" w:rsidRDefault="00BB4393" w:rsidP="00BB4393">
                      <w:pPr>
                        <w:spacing w:after="6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Evaluer et développer la performance de son équipe</w:t>
                      </w:r>
                    </w:p>
                    <w:p w14:paraId="74F27E36" w14:textId="77777777" w:rsidR="00BB4393" w:rsidRPr="003F5301" w:rsidRDefault="00BB4393" w:rsidP="00BB4393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Mener une évaluation individuelle</w:t>
                      </w:r>
                    </w:p>
                    <w:p w14:paraId="15E0C58C" w14:textId="77777777" w:rsidR="00BB4393" w:rsidRPr="003F5301" w:rsidRDefault="00BB4393" w:rsidP="00BB4393">
                      <w:pPr>
                        <w:tabs>
                          <w:tab w:val="left" w:pos="5699"/>
                        </w:tabs>
                        <w:spacing w:after="60"/>
                        <w:ind w:right="283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Accompagner les actions de formation</w:t>
                      </w:r>
                    </w:p>
                    <w:p w14:paraId="59C0E311" w14:textId="6B073CEF" w:rsidR="00BB4393" w:rsidRPr="003F5301" w:rsidRDefault="00BB4393" w:rsidP="00BB4393">
                      <w:pPr>
                        <w:spacing w:line="276" w:lineRule="auto"/>
                        <w:ind w:right="32"/>
                        <w:jc w:val="both"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3F5301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Exercice en sous-groupes : les 3 temps de l’entretien d’évaluation</w:t>
                      </w:r>
                    </w:p>
                    <w:p w14:paraId="547099EB" w14:textId="77777777" w:rsidR="00386FFB" w:rsidRPr="003F5301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9F21AC3" w14:textId="77777777" w:rsidR="00386FFB" w:rsidRPr="003F5301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4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VS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K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JTwVS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6CCB21EA" w:rsidR="00A81892" w:rsidRPr="00D83AE6" w:rsidRDefault="00A81892" w:rsidP="00A81892">
      <w:pPr>
        <w:rPr>
          <w:sz w:val="18"/>
          <w:szCs w:val="18"/>
        </w:rPr>
      </w:pPr>
    </w:p>
    <w:p w14:paraId="39011826" w14:textId="743A7133" w:rsidR="00DB475D" w:rsidRPr="00D83AE6" w:rsidRDefault="00DB475D" w:rsidP="00A81892">
      <w:pPr>
        <w:rPr>
          <w:sz w:val="18"/>
          <w:szCs w:val="18"/>
        </w:rPr>
      </w:pPr>
    </w:p>
    <w:p w14:paraId="27B67E08" w14:textId="370D77EA" w:rsidR="00DB475D" w:rsidRPr="00D83AE6" w:rsidRDefault="00DB475D" w:rsidP="00A81892">
      <w:pPr>
        <w:rPr>
          <w:sz w:val="18"/>
          <w:szCs w:val="18"/>
        </w:rPr>
      </w:pPr>
    </w:p>
    <w:p w14:paraId="6F01CA93" w14:textId="53A2E1D8" w:rsidR="00DB475D" w:rsidRPr="00D83AE6" w:rsidRDefault="00DB475D" w:rsidP="00A81892">
      <w:pPr>
        <w:rPr>
          <w:sz w:val="18"/>
          <w:szCs w:val="18"/>
        </w:rPr>
      </w:pPr>
    </w:p>
    <w:p w14:paraId="59BEF913" w14:textId="1C5B64FF" w:rsidR="00DB475D" w:rsidRPr="00D83AE6" w:rsidRDefault="00DB475D" w:rsidP="00A81892">
      <w:pPr>
        <w:rPr>
          <w:sz w:val="18"/>
          <w:szCs w:val="18"/>
        </w:rPr>
      </w:pPr>
    </w:p>
    <w:p w14:paraId="7F1560F1" w14:textId="30B31B91" w:rsidR="00DB475D" w:rsidRPr="00D83AE6" w:rsidRDefault="00DB475D" w:rsidP="00A81892">
      <w:pPr>
        <w:rPr>
          <w:sz w:val="18"/>
          <w:szCs w:val="18"/>
        </w:rPr>
      </w:pPr>
    </w:p>
    <w:p w14:paraId="77E330D1" w14:textId="3F24F0D8" w:rsidR="00DB475D" w:rsidRPr="00D83AE6" w:rsidRDefault="00DB475D" w:rsidP="00A81892">
      <w:pPr>
        <w:rPr>
          <w:sz w:val="18"/>
          <w:szCs w:val="18"/>
        </w:rPr>
      </w:pPr>
    </w:p>
    <w:p w14:paraId="3A113EC5" w14:textId="61F3E8D3" w:rsidR="00DB475D" w:rsidRPr="00D83AE6" w:rsidRDefault="00DB475D" w:rsidP="00A81892">
      <w:pPr>
        <w:rPr>
          <w:sz w:val="18"/>
          <w:szCs w:val="18"/>
        </w:rPr>
      </w:pPr>
    </w:p>
    <w:p w14:paraId="5815B683" w14:textId="4211ED2D" w:rsidR="00DB475D" w:rsidRPr="00D83AE6" w:rsidRDefault="00DB475D" w:rsidP="00A81892">
      <w:pPr>
        <w:rPr>
          <w:sz w:val="18"/>
          <w:szCs w:val="18"/>
        </w:rPr>
      </w:pPr>
    </w:p>
    <w:p w14:paraId="44C0A9AC" w14:textId="44C4A5DF" w:rsidR="00DB475D" w:rsidRDefault="00BB4393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51EDF1EF">
                <wp:simplePos x="0" y="0"/>
                <wp:positionH relativeFrom="column">
                  <wp:posOffset>-2040732</wp:posOffset>
                </wp:positionH>
                <wp:positionV relativeFrom="paragraph">
                  <wp:posOffset>234157</wp:posOffset>
                </wp:positionV>
                <wp:extent cx="8458517" cy="45719"/>
                <wp:effectExtent l="0" t="3493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45851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69503" id="Rectangle 113" o:spid="_x0000_s1026" style="position:absolute;margin-left:-160.7pt;margin-top:18.45pt;width:666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" fillcolor="#fce1cc" stroked="f"/>
            </w:pict>
          </mc:Fallback>
        </mc:AlternateContent>
      </w: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1389E1B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386FFB" w:rsidRDefault="00114B75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DB475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C645C" w14:textId="77777777" w:rsidR="009507D7" w:rsidRDefault="009507D7" w:rsidP="00F244AC">
      <w:pPr>
        <w:spacing w:after="0" w:line="240" w:lineRule="auto"/>
      </w:pPr>
      <w:r>
        <w:separator/>
      </w:r>
    </w:p>
  </w:endnote>
  <w:endnote w:type="continuationSeparator" w:id="0">
    <w:p w14:paraId="79CED92B" w14:textId="77777777" w:rsidR="009507D7" w:rsidRDefault="009507D7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8D0792-202A-401A-96C7-8F51D825B9CA}"/>
    <w:embedBold r:id="rId2" w:fontKey="{C583576E-5206-4022-AF6A-F438CAC0996A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22EF1E2E-8983-42DE-AB90-C28431CB4D39}"/>
    <w:embedBold r:id="rId4" w:fontKey="{5E7551B4-88E2-4312-8541-85651A8074B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D75AA779-FBE2-4606-9B06-5D18BC7910A3}"/>
    <w:embedBold r:id="rId6" w:fontKey="{592BE7A8-8A9F-4788-9237-156ABCDFF5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E498FE5-4878-4E15-8266-723386EFC1E6}"/>
    <w:embedItalic r:id="rId8" w:fontKey="{6644D30A-B6D5-429F-A574-EEDE37CBF3E9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B436CE09-77D8-44A0-9B23-7CF71D4CD56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D0EFDEF9-61B8-4AF5-8950-C10C68894B2C}"/>
    <w:embedBold r:id="rId11" w:fontKey="{805DA1F0-93CE-4937-9F8E-44E032E958C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12" w:fontKey="{C2959529-B15B-40F7-A4A0-C939B5DB7F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4F563" w14:textId="77777777" w:rsidR="009507D7" w:rsidRDefault="009507D7" w:rsidP="00F244AC">
      <w:pPr>
        <w:spacing w:after="0" w:line="240" w:lineRule="auto"/>
      </w:pPr>
      <w:r>
        <w:separator/>
      </w:r>
    </w:p>
  </w:footnote>
  <w:footnote w:type="continuationSeparator" w:id="0">
    <w:p w14:paraId="109166A6" w14:textId="77777777" w:rsidR="009507D7" w:rsidRDefault="009507D7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34pt;height:246pt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E69D5"/>
    <w:multiLevelType w:val="hybridMultilevel"/>
    <w:tmpl w:val="B50C0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44A36BAE"/>
    <w:multiLevelType w:val="hybridMultilevel"/>
    <w:tmpl w:val="6156ADB2"/>
    <w:lvl w:ilvl="0" w:tplc="FEBC31E4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6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8"/>
  </w:num>
  <w:num w:numId="2" w16cid:durableId="626857309">
    <w:abstractNumId w:val="8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10"/>
  </w:num>
  <w:num w:numId="6" w16cid:durableId="886910393">
    <w:abstractNumId w:val="4"/>
  </w:num>
  <w:num w:numId="7" w16cid:durableId="1552576215">
    <w:abstractNumId w:val="7"/>
  </w:num>
  <w:num w:numId="8" w16cid:durableId="1364744255">
    <w:abstractNumId w:val="16"/>
  </w:num>
  <w:num w:numId="9" w16cid:durableId="623118978">
    <w:abstractNumId w:val="19"/>
  </w:num>
  <w:num w:numId="10" w16cid:durableId="1856579211">
    <w:abstractNumId w:val="14"/>
  </w:num>
  <w:num w:numId="11" w16cid:durableId="1981107540">
    <w:abstractNumId w:val="17"/>
  </w:num>
  <w:num w:numId="12" w16cid:durableId="1269505330">
    <w:abstractNumId w:val="11"/>
  </w:num>
  <w:num w:numId="13" w16cid:durableId="78990366">
    <w:abstractNumId w:val="9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5"/>
  </w:num>
  <w:num w:numId="17" w16cid:durableId="2037853435">
    <w:abstractNumId w:val="6"/>
  </w:num>
  <w:num w:numId="18" w16cid:durableId="1657762517">
    <w:abstractNumId w:val="13"/>
  </w:num>
  <w:num w:numId="19" w16cid:durableId="581331682">
    <w:abstractNumId w:val="20"/>
  </w:num>
  <w:num w:numId="20" w16cid:durableId="1045906697">
    <w:abstractNumId w:val="5"/>
  </w:num>
  <w:num w:numId="21" w16cid:durableId="7831128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102CE3"/>
    <w:rsid w:val="0011225A"/>
    <w:rsid w:val="00114B75"/>
    <w:rsid w:val="0011779C"/>
    <w:rsid w:val="00122533"/>
    <w:rsid w:val="0013141F"/>
    <w:rsid w:val="00143716"/>
    <w:rsid w:val="001455D0"/>
    <w:rsid w:val="001508C6"/>
    <w:rsid w:val="00151F05"/>
    <w:rsid w:val="001540E5"/>
    <w:rsid w:val="00155393"/>
    <w:rsid w:val="00167DBB"/>
    <w:rsid w:val="00173B24"/>
    <w:rsid w:val="00183DF1"/>
    <w:rsid w:val="00192C1F"/>
    <w:rsid w:val="00197AD8"/>
    <w:rsid w:val="00197AFD"/>
    <w:rsid w:val="001A5B68"/>
    <w:rsid w:val="001B3859"/>
    <w:rsid w:val="001C3A80"/>
    <w:rsid w:val="001D0CD9"/>
    <w:rsid w:val="001D419F"/>
    <w:rsid w:val="001E011C"/>
    <w:rsid w:val="001F5866"/>
    <w:rsid w:val="002130B9"/>
    <w:rsid w:val="0022035C"/>
    <w:rsid w:val="002316FC"/>
    <w:rsid w:val="00237E5C"/>
    <w:rsid w:val="00241D2C"/>
    <w:rsid w:val="0025305D"/>
    <w:rsid w:val="00261655"/>
    <w:rsid w:val="00262E7A"/>
    <w:rsid w:val="0027469A"/>
    <w:rsid w:val="002912A2"/>
    <w:rsid w:val="002B03F6"/>
    <w:rsid w:val="002B207E"/>
    <w:rsid w:val="002B4A98"/>
    <w:rsid w:val="002B6A35"/>
    <w:rsid w:val="002C08EB"/>
    <w:rsid w:val="002C55B5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56FD1"/>
    <w:rsid w:val="00366C6D"/>
    <w:rsid w:val="00367411"/>
    <w:rsid w:val="0037254A"/>
    <w:rsid w:val="00374E85"/>
    <w:rsid w:val="003757A2"/>
    <w:rsid w:val="00381269"/>
    <w:rsid w:val="00386FFB"/>
    <w:rsid w:val="00390B8D"/>
    <w:rsid w:val="003949C3"/>
    <w:rsid w:val="003A058D"/>
    <w:rsid w:val="003A490E"/>
    <w:rsid w:val="003B6DE6"/>
    <w:rsid w:val="003D5781"/>
    <w:rsid w:val="003D67B8"/>
    <w:rsid w:val="003E0E6F"/>
    <w:rsid w:val="003F1FFB"/>
    <w:rsid w:val="003F5301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0429"/>
    <w:rsid w:val="00486BFC"/>
    <w:rsid w:val="004A7BF5"/>
    <w:rsid w:val="004B5FEA"/>
    <w:rsid w:val="004B7245"/>
    <w:rsid w:val="004D4A49"/>
    <w:rsid w:val="004D6150"/>
    <w:rsid w:val="004E0112"/>
    <w:rsid w:val="004E14F4"/>
    <w:rsid w:val="004E261B"/>
    <w:rsid w:val="004E3DE7"/>
    <w:rsid w:val="004E5B0C"/>
    <w:rsid w:val="004F300D"/>
    <w:rsid w:val="004F735D"/>
    <w:rsid w:val="00506B25"/>
    <w:rsid w:val="00521021"/>
    <w:rsid w:val="00524ED7"/>
    <w:rsid w:val="00532543"/>
    <w:rsid w:val="00544C75"/>
    <w:rsid w:val="00560373"/>
    <w:rsid w:val="00564CFA"/>
    <w:rsid w:val="00584FE2"/>
    <w:rsid w:val="00596747"/>
    <w:rsid w:val="005A1612"/>
    <w:rsid w:val="005B2648"/>
    <w:rsid w:val="005B36FF"/>
    <w:rsid w:val="005B4A27"/>
    <w:rsid w:val="005E2760"/>
    <w:rsid w:val="005E370C"/>
    <w:rsid w:val="005E452C"/>
    <w:rsid w:val="005F2602"/>
    <w:rsid w:val="0060264F"/>
    <w:rsid w:val="00612A9F"/>
    <w:rsid w:val="0062642E"/>
    <w:rsid w:val="00636EB7"/>
    <w:rsid w:val="00637C4C"/>
    <w:rsid w:val="006461AE"/>
    <w:rsid w:val="00653479"/>
    <w:rsid w:val="00655CBF"/>
    <w:rsid w:val="00662D92"/>
    <w:rsid w:val="00684164"/>
    <w:rsid w:val="00691A90"/>
    <w:rsid w:val="006A2164"/>
    <w:rsid w:val="006A5EE5"/>
    <w:rsid w:val="006B632A"/>
    <w:rsid w:val="006C5F98"/>
    <w:rsid w:val="006D6A1A"/>
    <w:rsid w:val="006E094B"/>
    <w:rsid w:val="006E10D3"/>
    <w:rsid w:val="007172A2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7F45D3"/>
    <w:rsid w:val="008007D2"/>
    <w:rsid w:val="0080723C"/>
    <w:rsid w:val="00813FDC"/>
    <w:rsid w:val="008216F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7E47"/>
    <w:rsid w:val="0090180F"/>
    <w:rsid w:val="00904B4F"/>
    <w:rsid w:val="00907E4B"/>
    <w:rsid w:val="00920432"/>
    <w:rsid w:val="00924663"/>
    <w:rsid w:val="0092790D"/>
    <w:rsid w:val="00930ABB"/>
    <w:rsid w:val="0093635D"/>
    <w:rsid w:val="009507D7"/>
    <w:rsid w:val="009518FD"/>
    <w:rsid w:val="009611CF"/>
    <w:rsid w:val="009612BF"/>
    <w:rsid w:val="00965340"/>
    <w:rsid w:val="009654F4"/>
    <w:rsid w:val="00966B6C"/>
    <w:rsid w:val="00970F02"/>
    <w:rsid w:val="00974A81"/>
    <w:rsid w:val="00985E8E"/>
    <w:rsid w:val="009A1CDD"/>
    <w:rsid w:val="009A3B48"/>
    <w:rsid w:val="009B35CE"/>
    <w:rsid w:val="009D0310"/>
    <w:rsid w:val="009D6D4A"/>
    <w:rsid w:val="009E3DEE"/>
    <w:rsid w:val="00A035F6"/>
    <w:rsid w:val="00A03A79"/>
    <w:rsid w:val="00A225B2"/>
    <w:rsid w:val="00A34664"/>
    <w:rsid w:val="00A4367F"/>
    <w:rsid w:val="00A53E29"/>
    <w:rsid w:val="00A74014"/>
    <w:rsid w:val="00A763BD"/>
    <w:rsid w:val="00A80413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4393"/>
    <w:rsid w:val="00BB7CCD"/>
    <w:rsid w:val="00BC095E"/>
    <w:rsid w:val="00BC2D15"/>
    <w:rsid w:val="00BD5F72"/>
    <w:rsid w:val="00BD6CF3"/>
    <w:rsid w:val="00BE0F73"/>
    <w:rsid w:val="00BE26A5"/>
    <w:rsid w:val="00BF16D8"/>
    <w:rsid w:val="00C01A7E"/>
    <w:rsid w:val="00C117EB"/>
    <w:rsid w:val="00C136BC"/>
    <w:rsid w:val="00C24D61"/>
    <w:rsid w:val="00C43E38"/>
    <w:rsid w:val="00C51BDB"/>
    <w:rsid w:val="00C52BBF"/>
    <w:rsid w:val="00C54917"/>
    <w:rsid w:val="00C55B36"/>
    <w:rsid w:val="00C63A9F"/>
    <w:rsid w:val="00C72A96"/>
    <w:rsid w:val="00C73843"/>
    <w:rsid w:val="00C73EAA"/>
    <w:rsid w:val="00C80A27"/>
    <w:rsid w:val="00C864FD"/>
    <w:rsid w:val="00C913CB"/>
    <w:rsid w:val="00CA2BA8"/>
    <w:rsid w:val="00CB7012"/>
    <w:rsid w:val="00CC027F"/>
    <w:rsid w:val="00CC2D6A"/>
    <w:rsid w:val="00CD25C0"/>
    <w:rsid w:val="00CE4EE7"/>
    <w:rsid w:val="00D0283D"/>
    <w:rsid w:val="00D06C4C"/>
    <w:rsid w:val="00D15A3F"/>
    <w:rsid w:val="00D30672"/>
    <w:rsid w:val="00D36E5F"/>
    <w:rsid w:val="00D42A54"/>
    <w:rsid w:val="00D464F2"/>
    <w:rsid w:val="00D721C0"/>
    <w:rsid w:val="00D80B3A"/>
    <w:rsid w:val="00D82A8A"/>
    <w:rsid w:val="00D83AE6"/>
    <w:rsid w:val="00D92932"/>
    <w:rsid w:val="00D970E8"/>
    <w:rsid w:val="00DB475D"/>
    <w:rsid w:val="00DB4B4A"/>
    <w:rsid w:val="00DB4EC6"/>
    <w:rsid w:val="00DD5579"/>
    <w:rsid w:val="00DD736B"/>
    <w:rsid w:val="00DE14B7"/>
    <w:rsid w:val="00DE721D"/>
    <w:rsid w:val="00E06289"/>
    <w:rsid w:val="00E12D51"/>
    <w:rsid w:val="00E210B3"/>
    <w:rsid w:val="00E22B9C"/>
    <w:rsid w:val="00E30E10"/>
    <w:rsid w:val="00E316E2"/>
    <w:rsid w:val="00E41BDD"/>
    <w:rsid w:val="00E53210"/>
    <w:rsid w:val="00E62ABC"/>
    <w:rsid w:val="00E71D19"/>
    <w:rsid w:val="00E97A7E"/>
    <w:rsid w:val="00EA0C99"/>
    <w:rsid w:val="00EA14A0"/>
    <w:rsid w:val="00EA682C"/>
    <w:rsid w:val="00EB2547"/>
    <w:rsid w:val="00EC4065"/>
    <w:rsid w:val="00EE46E6"/>
    <w:rsid w:val="00EF68C1"/>
    <w:rsid w:val="00F07DC0"/>
    <w:rsid w:val="00F16581"/>
    <w:rsid w:val="00F244AC"/>
    <w:rsid w:val="00F2601F"/>
    <w:rsid w:val="00F31DDC"/>
    <w:rsid w:val="00F32442"/>
    <w:rsid w:val="00F40414"/>
    <w:rsid w:val="00F502DF"/>
    <w:rsid w:val="00F50DF4"/>
    <w:rsid w:val="00F61D6B"/>
    <w:rsid w:val="00F674F0"/>
    <w:rsid w:val="00F82C00"/>
    <w:rsid w:val="00F94FA9"/>
    <w:rsid w:val="00F96C88"/>
    <w:rsid w:val="00FA1ACB"/>
    <w:rsid w:val="00FA4C20"/>
    <w:rsid w:val="00FA5BEA"/>
    <w:rsid w:val="00FC1801"/>
    <w:rsid w:val="00FC3876"/>
    <w:rsid w:val="00FD6B75"/>
    <w:rsid w:val="00FE1622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  <w:style w:type="paragraph" w:customStyle="1" w:styleId="Default">
    <w:name w:val="Default"/>
    <w:rsid w:val="00BC09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D61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1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21</cp:revision>
  <cp:lastPrinted>2024-11-26T11:06:00Z</cp:lastPrinted>
  <dcterms:created xsi:type="dcterms:W3CDTF">2023-04-26T14:30:00Z</dcterms:created>
  <dcterms:modified xsi:type="dcterms:W3CDTF">2024-12-04T09:20:00Z</dcterms:modified>
</cp:coreProperties>
</file>